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81" w:rsidRDefault="003B6FA5" w:rsidP="003B6FA5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Załącznik Nr</w:t>
      </w:r>
      <w:r w:rsidR="00F27970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 do uchwały Nr </w:t>
      </w:r>
      <w:r w:rsidR="00F27970">
        <w:rPr>
          <w:sz w:val="20"/>
          <w:szCs w:val="20"/>
        </w:rPr>
        <w:t>X/74/12</w:t>
      </w:r>
    </w:p>
    <w:p w:rsidR="003B6FA5" w:rsidRDefault="003B6FA5" w:rsidP="003B6FA5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Rady Gminy w Imielnie  </w:t>
      </w:r>
    </w:p>
    <w:p w:rsidR="003B6FA5" w:rsidRDefault="003B6FA5" w:rsidP="003B6FA5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27970">
        <w:rPr>
          <w:sz w:val="20"/>
          <w:szCs w:val="20"/>
        </w:rPr>
        <w:t>31 stycznia</w:t>
      </w:r>
      <w:r>
        <w:rPr>
          <w:sz w:val="20"/>
          <w:szCs w:val="20"/>
        </w:rPr>
        <w:t xml:space="preserve"> 2012 roku</w:t>
      </w:r>
    </w:p>
    <w:p w:rsidR="003B6FA5" w:rsidRDefault="003B6FA5" w:rsidP="003B6FA5">
      <w:pPr>
        <w:spacing w:after="0" w:line="240" w:lineRule="auto"/>
        <w:ind w:left="5664"/>
        <w:rPr>
          <w:sz w:val="20"/>
          <w:szCs w:val="20"/>
        </w:rPr>
      </w:pPr>
    </w:p>
    <w:p w:rsidR="003B6FA5" w:rsidRPr="00CB0C4B" w:rsidRDefault="00CB0C4B" w:rsidP="003B6F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B0C4B">
        <w:rPr>
          <w:b/>
          <w:sz w:val="24"/>
          <w:szCs w:val="24"/>
          <w:u w:val="single"/>
        </w:rPr>
        <w:t>GMINNY PROGRAM</w:t>
      </w:r>
      <w:r w:rsidR="003B6FA5" w:rsidRPr="00CB0C4B">
        <w:rPr>
          <w:b/>
          <w:sz w:val="24"/>
          <w:szCs w:val="24"/>
          <w:u w:val="single"/>
        </w:rPr>
        <w:t xml:space="preserve"> </w:t>
      </w:r>
      <w:r w:rsidR="00EA1556">
        <w:rPr>
          <w:b/>
          <w:sz w:val="24"/>
          <w:szCs w:val="24"/>
          <w:u w:val="single"/>
        </w:rPr>
        <w:t xml:space="preserve">  </w:t>
      </w:r>
      <w:r w:rsidR="003B6FA5" w:rsidRPr="00CB0C4B">
        <w:rPr>
          <w:b/>
          <w:sz w:val="24"/>
          <w:szCs w:val="24"/>
          <w:u w:val="single"/>
        </w:rPr>
        <w:t>P</w:t>
      </w:r>
      <w:r w:rsidRPr="00CB0C4B">
        <w:rPr>
          <w:b/>
          <w:sz w:val="24"/>
          <w:szCs w:val="24"/>
          <w:u w:val="single"/>
        </w:rPr>
        <w:t>ROFILAKTYKI</w:t>
      </w:r>
      <w:r w:rsidR="003B6FA5" w:rsidRPr="00CB0C4B">
        <w:rPr>
          <w:b/>
          <w:sz w:val="24"/>
          <w:szCs w:val="24"/>
          <w:u w:val="single"/>
        </w:rPr>
        <w:t xml:space="preserve"> </w:t>
      </w:r>
      <w:r w:rsidR="00EA1556">
        <w:rPr>
          <w:b/>
          <w:sz w:val="24"/>
          <w:szCs w:val="24"/>
          <w:u w:val="single"/>
        </w:rPr>
        <w:t xml:space="preserve">  </w:t>
      </w:r>
      <w:r w:rsidRPr="00CB0C4B">
        <w:rPr>
          <w:b/>
          <w:sz w:val="24"/>
          <w:szCs w:val="24"/>
          <w:u w:val="single"/>
        </w:rPr>
        <w:t>I</w:t>
      </w:r>
      <w:r w:rsidR="003B6FA5" w:rsidRPr="00CB0C4B">
        <w:rPr>
          <w:b/>
          <w:sz w:val="24"/>
          <w:szCs w:val="24"/>
          <w:u w:val="single"/>
        </w:rPr>
        <w:t xml:space="preserve"> </w:t>
      </w:r>
      <w:r w:rsidR="00EA1556">
        <w:rPr>
          <w:b/>
          <w:sz w:val="24"/>
          <w:szCs w:val="24"/>
          <w:u w:val="single"/>
        </w:rPr>
        <w:t xml:space="preserve">  </w:t>
      </w:r>
      <w:r w:rsidR="003B6FA5" w:rsidRPr="00CB0C4B">
        <w:rPr>
          <w:b/>
          <w:sz w:val="24"/>
          <w:szCs w:val="24"/>
          <w:u w:val="single"/>
        </w:rPr>
        <w:t>R</w:t>
      </w:r>
      <w:r w:rsidRPr="00CB0C4B">
        <w:rPr>
          <w:b/>
          <w:sz w:val="24"/>
          <w:szCs w:val="24"/>
          <w:u w:val="single"/>
        </w:rPr>
        <w:t>OZWIĄZYWANIA</w:t>
      </w:r>
      <w:r w:rsidR="003B6FA5" w:rsidRPr="00CB0C4B">
        <w:rPr>
          <w:b/>
          <w:sz w:val="24"/>
          <w:szCs w:val="24"/>
          <w:u w:val="single"/>
        </w:rPr>
        <w:t xml:space="preserve"> </w:t>
      </w:r>
      <w:r w:rsidR="00EA1556">
        <w:rPr>
          <w:b/>
          <w:sz w:val="24"/>
          <w:szCs w:val="24"/>
          <w:u w:val="single"/>
        </w:rPr>
        <w:t xml:space="preserve">   </w:t>
      </w:r>
      <w:r w:rsidR="003B6FA5" w:rsidRPr="00CB0C4B">
        <w:rPr>
          <w:b/>
          <w:sz w:val="24"/>
          <w:szCs w:val="24"/>
          <w:u w:val="single"/>
        </w:rPr>
        <w:t>P</w:t>
      </w:r>
      <w:r w:rsidRPr="00CB0C4B">
        <w:rPr>
          <w:b/>
          <w:sz w:val="24"/>
          <w:szCs w:val="24"/>
          <w:u w:val="single"/>
        </w:rPr>
        <w:t>ROBLEMÓW</w:t>
      </w:r>
      <w:r w:rsidR="003B6FA5" w:rsidRPr="00CB0C4B">
        <w:rPr>
          <w:b/>
          <w:sz w:val="24"/>
          <w:szCs w:val="24"/>
          <w:u w:val="single"/>
        </w:rPr>
        <w:t xml:space="preserve"> A</w:t>
      </w:r>
      <w:r w:rsidRPr="00CB0C4B">
        <w:rPr>
          <w:b/>
          <w:sz w:val="24"/>
          <w:szCs w:val="24"/>
          <w:u w:val="single"/>
        </w:rPr>
        <w:t>LKOHOLOWYCH</w:t>
      </w:r>
      <w:r w:rsidR="003B6FA5" w:rsidRPr="00CB0C4B">
        <w:rPr>
          <w:b/>
          <w:sz w:val="24"/>
          <w:szCs w:val="24"/>
          <w:u w:val="single"/>
        </w:rPr>
        <w:t xml:space="preserve"> </w:t>
      </w:r>
    </w:p>
    <w:p w:rsidR="003B6FA5" w:rsidRPr="00CB0C4B" w:rsidRDefault="00CB0C4B" w:rsidP="003B6FA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B0C4B">
        <w:rPr>
          <w:b/>
          <w:sz w:val="24"/>
          <w:szCs w:val="24"/>
          <w:u w:val="single"/>
        </w:rPr>
        <w:t>ORAZ</w:t>
      </w:r>
      <w:r w:rsidR="00EA1556">
        <w:rPr>
          <w:b/>
          <w:sz w:val="24"/>
          <w:szCs w:val="24"/>
          <w:u w:val="single"/>
        </w:rPr>
        <w:t xml:space="preserve">  </w:t>
      </w:r>
      <w:r w:rsidR="003B6FA5" w:rsidRPr="00CB0C4B">
        <w:rPr>
          <w:b/>
          <w:sz w:val="24"/>
          <w:szCs w:val="24"/>
          <w:u w:val="single"/>
        </w:rPr>
        <w:t xml:space="preserve"> P</w:t>
      </w:r>
      <w:r w:rsidRPr="00CB0C4B">
        <w:rPr>
          <w:b/>
          <w:sz w:val="24"/>
          <w:szCs w:val="24"/>
          <w:u w:val="single"/>
        </w:rPr>
        <w:t>RZECIWDZIAŁANIA</w:t>
      </w:r>
      <w:r w:rsidR="003B6FA5" w:rsidRPr="00CB0C4B">
        <w:rPr>
          <w:b/>
          <w:sz w:val="24"/>
          <w:szCs w:val="24"/>
          <w:u w:val="single"/>
        </w:rPr>
        <w:t xml:space="preserve"> </w:t>
      </w:r>
      <w:r w:rsidR="00EA1556">
        <w:rPr>
          <w:b/>
          <w:sz w:val="24"/>
          <w:szCs w:val="24"/>
          <w:u w:val="single"/>
        </w:rPr>
        <w:t xml:space="preserve">   </w:t>
      </w:r>
      <w:r w:rsidR="003B6FA5" w:rsidRPr="00CB0C4B">
        <w:rPr>
          <w:b/>
          <w:sz w:val="24"/>
          <w:szCs w:val="24"/>
          <w:u w:val="single"/>
        </w:rPr>
        <w:t>N</w:t>
      </w:r>
      <w:r w:rsidRPr="00CB0C4B">
        <w:rPr>
          <w:b/>
          <w:sz w:val="24"/>
          <w:szCs w:val="24"/>
          <w:u w:val="single"/>
        </w:rPr>
        <w:t>ARKOMANII</w:t>
      </w:r>
      <w:r w:rsidR="003B6FA5" w:rsidRPr="00CB0C4B">
        <w:rPr>
          <w:b/>
          <w:sz w:val="24"/>
          <w:szCs w:val="24"/>
          <w:u w:val="single"/>
        </w:rPr>
        <w:t xml:space="preserve"> </w:t>
      </w:r>
      <w:r w:rsidR="00EA1556">
        <w:rPr>
          <w:b/>
          <w:sz w:val="24"/>
          <w:szCs w:val="24"/>
          <w:u w:val="single"/>
        </w:rPr>
        <w:t xml:space="preserve">  </w:t>
      </w:r>
      <w:r w:rsidRPr="00CB0C4B">
        <w:rPr>
          <w:b/>
          <w:sz w:val="24"/>
          <w:szCs w:val="24"/>
          <w:u w:val="single"/>
        </w:rPr>
        <w:t>NA</w:t>
      </w:r>
      <w:r w:rsidR="003B6FA5" w:rsidRPr="00CB0C4B">
        <w:rPr>
          <w:b/>
          <w:sz w:val="24"/>
          <w:szCs w:val="24"/>
          <w:u w:val="single"/>
        </w:rPr>
        <w:t xml:space="preserve"> 2012 </w:t>
      </w:r>
      <w:r w:rsidRPr="00CB0C4B">
        <w:rPr>
          <w:b/>
          <w:sz w:val="24"/>
          <w:szCs w:val="24"/>
          <w:u w:val="single"/>
        </w:rPr>
        <w:t>ROK</w:t>
      </w:r>
      <w:r w:rsidR="003B6FA5" w:rsidRPr="00CB0C4B">
        <w:rPr>
          <w:b/>
          <w:sz w:val="24"/>
          <w:szCs w:val="24"/>
          <w:u w:val="single"/>
        </w:rPr>
        <w:t xml:space="preserve"> </w:t>
      </w:r>
    </w:p>
    <w:p w:rsidR="003B6FA5" w:rsidRDefault="003B6FA5" w:rsidP="003B6F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B6FA5" w:rsidRDefault="003B6FA5" w:rsidP="003B6F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1EB3">
        <w:rPr>
          <w:sz w:val="24"/>
          <w:szCs w:val="24"/>
        </w:rPr>
        <w:t xml:space="preserve">Gminny Program Profilaktyki i Rozwiązywania Problemów Alkoholowych </w:t>
      </w:r>
      <w:r w:rsidR="00BA5489">
        <w:rPr>
          <w:sz w:val="24"/>
          <w:szCs w:val="24"/>
        </w:rPr>
        <w:t xml:space="preserve">                </w:t>
      </w:r>
      <w:r w:rsidR="00AA1EB3">
        <w:rPr>
          <w:sz w:val="24"/>
          <w:szCs w:val="24"/>
        </w:rPr>
        <w:t xml:space="preserve">oraz Przeciwdziałania Narkomanii jest kluczowym aktem prawnym, który określa lokalną strategię w zakresie profilaktyki oraz minimalizacji szkód społecznych i indywidualnych wynikających </w:t>
      </w:r>
      <w:r w:rsidR="00BA5489">
        <w:rPr>
          <w:sz w:val="24"/>
          <w:szCs w:val="24"/>
        </w:rPr>
        <w:t xml:space="preserve">   </w:t>
      </w:r>
      <w:r w:rsidR="00AA1EB3">
        <w:rPr>
          <w:sz w:val="24"/>
          <w:szCs w:val="24"/>
        </w:rPr>
        <w:t>z nadużywania alkoholu i narkotyków. Dokument ten ma na celu tworzenie spójnego systemu działań naprawczych i profilaktyki zmierzających do zapobiegania powstawaniu nowych problemów alkoholowych oraz zmniejszeniu tych, które już istnieją.</w:t>
      </w:r>
    </w:p>
    <w:p w:rsidR="00AA1EB3" w:rsidRDefault="00AA1EB3" w:rsidP="003B6F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Systematyczne i konsekwentne wdrażanie działań zawartych w poszczególnych zadaniach</w:t>
      </w:r>
      <w:r w:rsidR="00CB0C4B">
        <w:rPr>
          <w:sz w:val="24"/>
          <w:szCs w:val="24"/>
        </w:rPr>
        <w:t xml:space="preserve"> Gminnego</w:t>
      </w:r>
      <w:r>
        <w:rPr>
          <w:sz w:val="24"/>
          <w:szCs w:val="24"/>
        </w:rPr>
        <w:t xml:space="preserve"> Program</w:t>
      </w:r>
      <w:r w:rsidR="00CB0C4B">
        <w:rPr>
          <w:sz w:val="24"/>
          <w:szCs w:val="24"/>
        </w:rPr>
        <w:t>u będą prowadzić do osiągania zakładanych celów.</w:t>
      </w:r>
    </w:p>
    <w:p w:rsidR="00CB0C4B" w:rsidRDefault="00CB0C4B" w:rsidP="00CB0C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Dotychczasowe doświadczenia wskazują na konieczność współpracy przy realizacji programu wszystkich osób, instytucji i organizacji zajmujących się edukacją, kulturą, pomoc aspołeczną, sportem i rekreacją, wychowaniem w trzeźwości, lecznictwem osób uzależnionych </w:t>
      </w:r>
      <w:r w:rsidR="00BA54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oraz kreujących inne działania, szczególnie w zakresie pracy z dziećmi i młodzieżą.</w:t>
      </w:r>
    </w:p>
    <w:p w:rsidR="00CB0C4B" w:rsidRDefault="00CB0C4B" w:rsidP="003B6F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Przedstawiony poniżej Gminny Program Profilaktyki i Rozwiązywania Problemów Alko</w:t>
      </w:r>
      <w:r w:rsidR="00B710DE">
        <w:rPr>
          <w:sz w:val="24"/>
          <w:szCs w:val="24"/>
        </w:rPr>
        <w:t>holowych oraz Przeciwdziałania N</w:t>
      </w:r>
      <w:r>
        <w:rPr>
          <w:sz w:val="24"/>
          <w:szCs w:val="24"/>
        </w:rPr>
        <w:t>arkomanii jest kontynuacją i rozwinięciem działań prowadzonych na terenie Gminy Imielno.</w:t>
      </w:r>
    </w:p>
    <w:p w:rsidR="00CB0C4B" w:rsidRDefault="00CB0C4B" w:rsidP="003B6FA5">
      <w:pPr>
        <w:spacing w:after="0" w:line="240" w:lineRule="auto"/>
        <w:jc w:val="both"/>
        <w:rPr>
          <w:sz w:val="24"/>
          <w:szCs w:val="24"/>
        </w:rPr>
      </w:pPr>
    </w:p>
    <w:p w:rsidR="00CB0C4B" w:rsidRDefault="00B710DE" w:rsidP="00CB0C4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Cele i zadania </w:t>
      </w:r>
      <w:r w:rsidR="00A5555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Gminnego </w:t>
      </w:r>
      <w:r w:rsidR="00A5555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Programu</w:t>
      </w:r>
      <w:r w:rsidR="00A5555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na 2012 rok</w:t>
      </w:r>
    </w:p>
    <w:p w:rsidR="00B710DE" w:rsidRDefault="00B710DE" w:rsidP="00CB0C4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710DE" w:rsidRDefault="00B710DE" w:rsidP="00B710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Głównym celem programu jest zapobieganie rozwojowi uzależnienia od alkoholu </w:t>
      </w:r>
      <w:r w:rsidR="00BA548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oraz zmniejszenie szkód spowodowanych nadużywaniem alkoholu.</w:t>
      </w:r>
    </w:p>
    <w:p w:rsidR="00B710DE" w:rsidRDefault="00B710DE" w:rsidP="00B710DE">
      <w:pPr>
        <w:spacing w:after="0" w:line="240" w:lineRule="auto"/>
        <w:jc w:val="both"/>
        <w:rPr>
          <w:sz w:val="24"/>
          <w:szCs w:val="24"/>
        </w:rPr>
      </w:pPr>
    </w:p>
    <w:p w:rsidR="00B710DE" w:rsidRDefault="00B257F9" w:rsidP="00B710D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Zadanie I</w:t>
      </w:r>
      <w:r w:rsidR="00B710DE">
        <w:rPr>
          <w:b/>
          <w:i/>
          <w:sz w:val="24"/>
          <w:szCs w:val="24"/>
        </w:rPr>
        <w:t>. Zwiększenie dostępności pomocy terapeutycznej i rehabilitacyjnej dla osób uzależnionych od alkoholu.</w:t>
      </w:r>
    </w:p>
    <w:p w:rsidR="00B710DE" w:rsidRDefault="003F06E0" w:rsidP="00B710DE">
      <w:pPr>
        <w:spacing w:after="0" w:line="240" w:lineRule="auto"/>
        <w:jc w:val="both"/>
        <w:rPr>
          <w:sz w:val="24"/>
          <w:szCs w:val="24"/>
          <w:u w:val="single"/>
        </w:rPr>
      </w:pPr>
      <w:r w:rsidRPr="003F06E0">
        <w:rPr>
          <w:sz w:val="24"/>
          <w:szCs w:val="24"/>
          <w:u w:val="single"/>
        </w:rPr>
        <w:t>Sposób realizacji:</w:t>
      </w:r>
    </w:p>
    <w:p w:rsidR="003F06E0" w:rsidRDefault="003F06E0" w:rsidP="003F0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Utrzymanie Rodzinnego Punktu Konsultacyjnego, którego zadaniem jest:</w:t>
      </w:r>
    </w:p>
    <w:p w:rsidR="003F06E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F06E0">
        <w:rPr>
          <w:sz w:val="24"/>
          <w:szCs w:val="24"/>
        </w:rPr>
        <w:t xml:space="preserve">otywowanie zarówno osób uzależnionych, jak i osób współuzależnionych </w:t>
      </w:r>
      <w:r>
        <w:rPr>
          <w:sz w:val="24"/>
          <w:szCs w:val="24"/>
        </w:rPr>
        <w:t xml:space="preserve">  </w:t>
      </w:r>
      <w:r w:rsidR="003F06E0">
        <w:rPr>
          <w:sz w:val="24"/>
          <w:szCs w:val="24"/>
        </w:rPr>
        <w:t xml:space="preserve">do podjęcia psychoterapii w placówkach leczenia uzależnienia, kierowanie </w:t>
      </w:r>
      <w:r>
        <w:rPr>
          <w:sz w:val="24"/>
          <w:szCs w:val="24"/>
        </w:rPr>
        <w:t xml:space="preserve">   </w:t>
      </w:r>
      <w:r w:rsidR="003F06E0">
        <w:rPr>
          <w:sz w:val="24"/>
          <w:szCs w:val="24"/>
        </w:rPr>
        <w:t>do leczenia specjalistycznego;</w:t>
      </w:r>
    </w:p>
    <w:p w:rsidR="003F06E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3F06E0">
        <w:rPr>
          <w:sz w:val="24"/>
          <w:szCs w:val="24"/>
        </w:rPr>
        <w:t xml:space="preserve">otywowanie osób pijących ryzykownie i szkodliwie, ale nieuzależnionych, </w:t>
      </w:r>
      <w:r>
        <w:rPr>
          <w:sz w:val="24"/>
          <w:szCs w:val="24"/>
        </w:rPr>
        <w:t xml:space="preserve">  </w:t>
      </w:r>
      <w:r w:rsidR="003F06E0">
        <w:rPr>
          <w:sz w:val="24"/>
          <w:szCs w:val="24"/>
        </w:rPr>
        <w:t>do zmiany szkodliwego wzoru picia;</w:t>
      </w:r>
    </w:p>
    <w:p w:rsidR="003F06E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F06E0">
        <w:rPr>
          <w:sz w:val="24"/>
          <w:szCs w:val="24"/>
        </w:rPr>
        <w:t>dzielanie wsparcia osobom po zakończonym leczeniu odwykowym;</w:t>
      </w:r>
    </w:p>
    <w:p w:rsidR="003F06E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F06E0">
        <w:rPr>
          <w:sz w:val="24"/>
          <w:szCs w:val="24"/>
        </w:rPr>
        <w:t xml:space="preserve">ozpoznanie zjawiska przemocy domowej, udzielenie stosownego wsparcia </w:t>
      </w:r>
      <w:r>
        <w:rPr>
          <w:sz w:val="24"/>
          <w:szCs w:val="24"/>
        </w:rPr>
        <w:t xml:space="preserve">     </w:t>
      </w:r>
      <w:r w:rsidR="003F06E0">
        <w:rPr>
          <w:sz w:val="24"/>
          <w:szCs w:val="24"/>
        </w:rPr>
        <w:t>i informacji o możliwościach uzyskania pomocy i powstrzymania przemocy;</w:t>
      </w:r>
    </w:p>
    <w:p w:rsidR="003F06E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F06E0">
        <w:rPr>
          <w:sz w:val="24"/>
          <w:szCs w:val="24"/>
        </w:rPr>
        <w:t>nicjowanie interwencji</w:t>
      </w:r>
      <w:r w:rsidR="00770BBB">
        <w:rPr>
          <w:sz w:val="24"/>
          <w:szCs w:val="24"/>
        </w:rPr>
        <w:t xml:space="preserve"> w przypadku diagnozy przemocy domowej;</w:t>
      </w:r>
    </w:p>
    <w:p w:rsidR="00C00890" w:rsidRPr="00C00890" w:rsidRDefault="00BA5489" w:rsidP="00C0089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00890">
        <w:rPr>
          <w:sz w:val="24"/>
          <w:szCs w:val="24"/>
        </w:rPr>
        <w:t>ndywidualny kontakt z osobą doświadczającą przemocy mający na celu wsparcie w działaniu oraz edukację;</w:t>
      </w:r>
    </w:p>
    <w:p w:rsidR="00C0089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0890">
        <w:rPr>
          <w:sz w:val="24"/>
          <w:szCs w:val="24"/>
        </w:rPr>
        <w:t>sparcie dla dzieci młodzieży zagrożonej przemocą w rodzinie;</w:t>
      </w:r>
    </w:p>
    <w:p w:rsidR="00C00890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0890">
        <w:rPr>
          <w:sz w:val="24"/>
          <w:szCs w:val="24"/>
        </w:rPr>
        <w:t>sparcie dla rodziców mające na celu wypracowanie sposobów radzenia sobie z problemami dydaktycznymi bądź wychowawczymi;</w:t>
      </w:r>
    </w:p>
    <w:p w:rsidR="00770BBB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770BBB">
        <w:rPr>
          <w:sz w:val="24"/>
          <w:szCs w:val="24"/>
        </w:rPr>
        <w:t xml:space="preserve">romadzenie aktualnych informacji  na temat dostępnych miejsc pomocy </w:t>
      </w:r>
      <w:r>
        <w:rPr>
          <w:sz w:val="24"/>
          <w:szCs w:val="24"/>
        </w:rPr>
        <w:t xml:space="preserve">        </w:t>
      </w:r>
      <w:r w:rsidR="00770BBB">
        <w:rPr>
          <w:sz w:val="24"/>
          <w:szCs w:val="24"/>
        </w:rPr>
        <w:t>i kompetencji poszczególnych służb i instytucji z ternu gminy, które powinny być włączone w systemową pomoc dla rodziny;</w:t>
      </w:r>
    </w:p>
    <w:p w:rsidR="00770BBB" w:rsidRDefault="00BA5489" w:rsidP="003F06E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70BBB">
        <w:rPr>
          <w:sz w:val="24"/>
          <w:szCs w:val="24"/>
        </w:rPr>
        <w:t>spółpraca z placówkami lecznictwa odwykowego.</w:t>
      </w:r>
    </w:p>
    <w:p w:rsidR="00770BBB" w:rsidRDefault="008201BD" w:rsidP="00770BBB">
      <w:pPr>
        <w:spacing w:after="0" w:line="240" w:lineRule="auto"/>
        <w:jc w:val="both"/>
        <w:rPr>
          <w:sz w:val="24"/>
          <w:szCs w:val="24"/>
          <w:u w:val="single"/>
        </w:rPr>
      </w:pPr>
      <w:r w:rsidRPr="008201BD">
        <w:rPr>
          <w:sz w:val="24"/>
          <w:szCs w:val="24"/>
          <w:u w:val="single"/>
        </w:rPr>
        <w:t>Realizatorzy zadania:</w:t>
      </w:r>
    </w:p>
    <w:p w:rsidR="008201BD" w:rsidRDefault="00C00890" w:rsidP="00770B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zatrudnieni w Rodzinnym Punkcie </w:t>
      </w:r>
      <w:proofErr w:type="spellStart"/>
      <w:r>
        <w:rPr>
          <w:sz w:val="24"/>
          <w:szCs w:val="24"/>
        </w:rPr>
        <w:t>Informacyjno</w:t>
      </w:r>
      <w:proofErr w:type="spellEnd"/>
      <w:r>
        <w:rPr>
          <w:sz w:val="24"/>
          <w:szCs w:val="24"/>
        </w:rPr>
        <w:t xml:space="preserve"> – Konsultacyjnym, </w:t>
      </w:r>
      <w:r w:rsidR="008201BD">
        <w:rPr>
          <w:sz w:val="24"/>
          <w:szCs w:val="24"/>
        </w:rPr>
        <w:t>Ośrodek Pomocy Społecznej, Gminna Komisja Profilaktyki i Rozwiązywania Problemów Alkoholowych, Policja, dyrektorzy szkół, pedagog szkolny, pracownicy służby zdrowia, Zespół Interdyscyplinarny, Kierownik Gminnej Biblioteki Publicznej.</w:t>
      </w:r>
    </w:p>
    <w:p w:rsidR="008201BD" w:rsidRDefault="008201BD" w:rsidP="00770BBB">
      <w:pPr>
        <w:spacing w:after="0" w:line="240" w:lineRule="auto"/>
        <w:jc w:val="both"/>
        <w:rPr>
          <w:sz w:val="24"/>
          <w:szCs w:val="24"/>
        </w:rPr>
      </w:pPr>
    </w:p>
    <w:p w:rsidR="008201BD" w:rsidRDefault="00B257F9" w:rsidP="00770BBB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Zadanie II</w:t>
      </w:r>
      <w:r w:rsidR="008201BD">
        <w:rPr>
          <w:b/>
          <w:i/>
          <w:sz w:val="24"/>
          <w:szCs w:val="24"/>
        </w:rPr>
        <w:t>: Udzielanie rodzinom, w których występują problemy alkoholowe pomocy psychospołecznej i prawnej, a w szczególności ochrony przed przemocą w rodzinie.</w:t>
      </w:r>
    </w:p>
    <w:p w:rsidR="008201BD" w:rsidRDefault="008201BD" w:rsidP="008201BD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realizacji:</w:t>
      </w:r>
    </w:p>
    <w:p w:rsidR="008201BD" w:rsidRDefault="008201BD" w:rsidP="008201B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201BD">
        <w:rPr>
          <w:sz w:val="24"/>
          <w:szCs w:val="24"/>
        </w:rPr>
        <w:t>Podejmowanie czynności zmierzających</w:t>
      </w:r>
      <w:r>
        <w:rPr>
          <w:sz w:val="24"/>
          <w:szCs w:val="24"/>
        </w:rPr>
        <w:t xml:space="preserve"> do orzeczenia o zastosowaniu wobec osoby uzależnionej od alkoholu obowiązku poddania się leczeniu odwykowemu. W ramach tych działań należy:</w:t>
      </w:r>
    </w:p>
    <w:p w:rsidR="008201BD" w:rsidRDefault="00BA5489" w:rsidP="008201B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201BD">
        <w:rPr>
          <w:sz w:val="24"/>
          <w:szCs w:val="24"/>
        </w:rPr>
        <w:t>rzyjęcie zgłoszenia o przypadku nadużywania alkoholu;</w:t>
      </w:r>
    </w:p>
    <w:p w:rsidR="008201BD" w:rsidRDefault="00BA5489" w:rsidP="008201B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201BD">
        <w:rPr>
          <w:sz w:val="24"/>
          <w:szCs w:val="24"/>
        </w:rPr>
        <w:t xml:space="preserve">ezwanie na rozmowę osoby, co do której wpłynęło zgłoszenie </w:t>
      </w:r>
      <w:r>
        <w:rPr>
          <w:sz w:val="24"/>
          <w:szCs w:val="24"/>
        </w:rPr>
        <w:t xml:space="preserve">                          </w:t>
      </w:r>
      <w:r w:rsidR="008201BD">
        <w:rPr>
          <w:sz w:val="24"/>
          <w:szCs w:val="24"/>
        </w:rPr>
        <w:t xml:space="preserve">i przeprowadzenie rozmowy </w:t>
      </w:r>
      <w:proofErr w:type="spellStart"/>
      <w:r w:rsidR="008201BD">
        <w:rPr>
          <w:sz w:val="24"/>
          <w:szCs w:val="24"/>
        </w:rPr>
        <w:t>edukacyjno</w:t>
      </w:r>
      <w:proofErr w:type="spellEnd"/>
      <w:r w:rsidR="008201BD">
        <w:rPr>
          <w:sz w:val="24"/>
          <w:szCs w:val="24"/>
        </w:rPr>
        <w:t xml:space="preserve"> – motywującej lub pouczeniu jej </w:t>
      </w:r>
      <w:r>
        <w:rPr>
          <w:sz w:val="24"/>
          <w:szCs w:val="24"/>
        </w:rPr>
        <w:t xml:space="preserve">       </w:t>
      </w:r>
      <w:r w:rsidR="008201BD">
        <w:rPr>
          <w:sz w:val="24"/>
          <w:szCs w:val="24"/>
        </w:rPr>
        <w:t>o konieczności poddaniu się leczeniu odwykowemu;</w:t>
      </w:r>
    </w:p>
    <w:p w:rsidR="008201BD" w:rsidRDefault="00BA5489" w:rsidP="008201B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201BD">
        <w:rPr>
          <w:sz w:val="24"/>
          <w:szCs w:val="24"/>
        </w:rPr>
        <w:t>kierowanie takiej osoby na badanie przez biegłych – psychiatrę i psychologa, w celu wydania opinii w przedmiocie uzależnienia od alkoholu i wskazania rodzaju zakładu leczniczego;</w:t>
      </w:r>
    </w:p>
    <w:p w:rsidR="008201BD" w:rsidRDefault="00BA5489" w:rsidP="008201B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201BD">
        <w:rPr>
          <w:sz w:val="24"/>
          <w:szCs w:val="24"/>
        </w:rPr>
        <w:t>rzygotowanie dokumentacji związanej z postępowaniem sądowym i złożenie wniosku o wszczęcie postępowania o zastosowanie przymusowego leczenia odwykowego osądu rejonowego.</w:t>
      </w:r>
    </w:p>
    <w:p w:rsidR="008201BD" w:rsidRDefault="001C516C" w:rsidP="001C516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 Zespołu Interdyscyplinarnego:</w:t>
      </w:r>
    </w:p>
    <w:p w:rsidR="001C516C" w:rsidRDefault="00BA5489" w:rsidP="001C5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C516C">
        <w:rPr>
          <w:sz w:val="24"/>
          <w:szCs w:val="24"/>
        </w:rPr>
        <w:t>dzielanie porad ofiarom przemocy domowej;</w:t>
      </w:r>
    </w:p>
    <w:p w:rsidR="001C516C" w:rsidRDefault="00BA5489" w:rsidP="001C5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C516C">
        <w:rPr>
          <w:sz w:val="24"/>
          <w:szCs w:val="24"/>
        </w:rPr>
        <w:t>tosowanie procedury „Niebieskiej Karty” – rozpoznanie zaburzeń życia rodzinnego na skutek nadużywania alkoholu i stosowania przemocy;</w:t>
      </w:r>
    </w:p>
    <w:p w:rsidR="001C516C" w:rsidRDefault="00BA5489" w:rsidP="001C5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C516C">
        <w:rPr>
          <w:sz w:val="24"/>
          <w:szCs w:val="24"/>
        </w:rPr>
        <w:t>onitorowanie sytuacji w rodzinach, w których dochodzi do aktów przemocy;</w:t>
      </w:r>
    </w:p>
    <w:p w:rsidR="001C516C" w:rsidRDefault="00BA5489" w:rsidP="001C51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C516C">
        <w:rPr>
          <w:sz w:val="24"/>
          <w:szCs w:val="24"/>
        </w:rPr>
        <w:t>dzielanie porad ofiarom przemocy domowej;</w:t>
      </w:r>
    </w:p>
    <w:p w:rsidR="003D0A03" w:rsidRDefault="00BA5489" w:rsidP="00080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C516C">
        <w:rPr>
          <w:sz w:val="24"/>
          <w:szCs w:val="24"/>
        </w:rPr>
        <w:t>spółpraca z przedstawicielami wymiaru sprawiedliwości w zakresie przeciwdziałania przemocy w rodzinie – kura</w:t>
      </w:r>
      <w:r w:rsidR="003D0A03">
        <w:rPr>
          <w:sz w:val="24"/>
          <w:szCs w:val="24"/>
        </w:rPr>
        <w:t>torami, sędziami, prokuratorami;</w:t>
      </w:r>
    </w:p>
    <w:p w:rsidR="0008046A" w:rsidRDefault="0008046A" w:rsidP="00080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finansowanie akcji promocyjnej na terenie gminy związanej                                  z przeciwdziałaniem przemocy domowej</w:t>
      </w:r>
      <w:r w:rsidR="00390C27">
        <w:rPr>
          <w:sz w:val="24"/>
          <w:szCs w:val="24"/>
        </w:rPr>
        <w:t>;</w:t>
      </w:r>
    </w:p>
    <w:p w:rsidR="00390C27" w:rsidRPr="0008046A" w:rsidRDefault="00390C27" w:rsidP="0008046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finansowanie obsługi administracyjnej Zespołu Interdyscyplinarnego (zakup materiałów biurowych).</w:t>
      </w:r>
    </w:p>
    <w:p w:rsidR="00D23858" w:rsidRDefault="00D23858" w:rsidP="00D2385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Finansowanie zajęć i programów socjoterapeutycznych dla dzieci i młodzieży z rodzin z problemem alkoholowym:</w:t>
      </w:r>
    </w:p>
    <w:p w:rsidR="00D23858" w:rsidRDefault="00D23858" w:rsidP="00D238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programów rozwojowych dla dzieci;</w:t>
      </w:r>
    </w:p>
    <w:p w:rsidR="00D23858" w:rsidRPr="00D23858" w:rsidRDefault="00D23858" w:rsidP="00D23858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finansowanie zatrudnienia osoby prowadzącej świetlicę.</w:t>
      </w:r>
    </w:p>
    <w:p w:rsidR="001C516C" w:rsidRDefault="001C516C" w:rsidP="001C516C">
      <w:pPr>
        <w:spacing w:after="0" w:line="240" w:lineRule="auto"/>
        <w:jc w:val="both"/>
        <w:rPr>
          <w:sz w:val="24"/>
          <w:szCs w:val="24"/>
          <w:u w:val="single"/>
        </w:rPr>
      </w:pPr>
      <w:r w:rsidRPr="001C516C">
        <w:rPr>
          <w:sz w:val="24"/>
          <w:szCs w:val="24"/>
          <w:u w:val="single"/>
        </w:rPr>
        <w:t>Realizatorzy zadania:</w:t>
      </w:r>
    </w:p>
    <w:p w:rsidR="001C516C" w:rsidRDefault="001C516C" w:rsidP="001C51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Interdyscyplinarny, Gminna Komisja Profilaktyki i Rozwiązywania Problemów Alkoholowych, Gminny Ośrodek Pomocy Społecznej, Policja, Sąd Rodzinny, dyrektorzy szkół, pedagog szkolny, pracownicy oświaty, pracownicy służby zdrowia.</w:t>
      </w:r>
    </w:p>
    <w:p w:rsidR="001C516C" w:rsidRDefault="001C516C" w:rsidP="001C516C">
      <w:pPr>
        <w:spacing w:after="0" w:line="240" w:lineRule="auto"/>
        <w:jc w:val="both"/>
        <w:rPr>
          <w:sz w:val="24"/>
          <w:szCs w:val="24"/>
        </w:rPr>
      </w:pPr>
    </w:p>
    <w:p w:rsidR="001C516C" w:rsidRDefault="001C516C" w:rsidP="001C516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Zad</w:t>
      </w:r>
      <w:r w:rsidR="00B257F9">
        <w:rPr>
          <w:b/>
          <w:i/>
          <w:sz w:val="24"/>
          <w:szCs w:val="24"/>
        </w:rPr>
        <w:t>anie III</w:t>
      </w:r>
      <w:r>
        <w:rPr>
          <w:b/>
          <w:i/>
          <w:sz w:val="24"/>
          <w:szCs w:val="24"/>
        </w:rPr>
        <w:t xml:space="preserve">: Prowadzenie profilaktycznej działalności informacyjnej i edukacyjnej </w:t>
      </w:r>
      <w:r w:rsidR="00BA5489">
        <w:rPr>
          <w:b/>
          <w:i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 xml:space="preserve">w zakresie rozwiązywania problemów alkoholowych i przeciwdziałania narkomanii, </w:t>
      </w:r>
      <w:r w:rsidR="00BA5489"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</w:rPr>
        <w:t>w szczególności dla dzieci i młodzieży.</w:t>
      </w:r>
    </w:p>
    <w:p w:rsidR="001C516C" w:rsidRDefault="001C516C" w:rsidP="001C516C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realizacji:</w:t>
      </w:r>
    </w:p>
    <w:p w:rsidR="001C516C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E38F4">
        <w:rPr>
          <w:sz w:val="24"/>
          <w:szCs w:val="24"/>
        </w:rPr>
        <w:t>inansowanie programów profilaktycznych i edukacyjnych w szkołach dostosowane do potrzeb oraz wieku dzieci i młodzieży</w:t>
      </w:r>
      <w:r w:rsidR="00D23858">
        <w:rPr>
          <w:sz w:val="24"/>
          <w:szCs w:val="24"/>
        </w:rPr>
        <w:t xml:space="preserve"> z zakresu przeciwdziałania narkomanii             i alkoholizmowi</w:t>
      </w:r>
      <w:r w:rsidR="00BE38F4">
        <w:rPr>
          <w:sz w:val="24"/>
          <w:szCs w:val="24"/>
        </w:rPr>
        <w:t>;</w:t>
      </w:r>
    </w:p>
    <w:p w:rsidR="00BE38F4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38F4">
        <w:rPr>
          <w:sz w:val="24"/>
          <w:szCs w:val="24"/>
        </w:rPr>
        <w:t xml:space="preserve">łączenie się w kampanię edukacyjną o tematyce antyalkoholowej </w:t>
      </w:r>
      <w:r>
        <w:rPr>
          <w:sz w:val="24"/>
          <w:szCs w:val="24"/>
        </w:rPr>
        <w:t xml:space="preserve">                          </w:t>
      </w:r>
      <w:r w:rsidR="00BE38F4">
        <w:rPr>
          <w:sz w:val="24"/>
          <w:szCs w:val="24"/>
        </w:rPr>
        <w:t>oraz antynarkotykowej – udział w ogólnopolskiej akcji „Zachowaj trzeźwy umysł”;</w:t>
      </w:r>
    </w:p>
    <w:p w:rsidR="00BE38F4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38F4">
        <w:rPr>
          <w:sz w:val="24"/>
          <w:szCs w:val="24"/>
        </w:rPr>
        <w:t xml:space="preserve">łączenie się w ogólnopolską kampanię propagującą wartości rodzinne „Postaw </w:t>
      </w:r>
      <w:r>
        <w:rPr>
          <w:sz w:val="24"/>
          <w:szCs w:val="24"/>
        </w:rPr>
        <w:t xml:space="preserve">      </w:t>
      </w:r>
      <w:r w:rsidR="00BE38F4">
        <w:rPr>
          <w:sz w:val="24"/>
          <w:szCs w:val="24"/>
        </w:rPr>
        <w:t>na rodzinę”;</w:t>
      </w:r>
    </w:p>
    <w:p w:rsidR="00BE38F4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6A55">
        <w:rPr>
          <w:sz w:val="24"/>
          <w:szCs w:val="24"/>
        </w:rPr>
        <w:t>ofinansowanie remontów i modernizacji strażnic wiejskich w celu przystosowania ich do organizowania świetlic wiejskich służących do działalności m.in. w ramach profilaktyki przeciwalkoholowej;</w:t>
      </w:r>
    </w:p>
    <w:p w:rsidR="00306A55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06A55">
        <w:rPr>
          <w:sz w:val="24"/>
          <w:szCs w:val="24"/>
        </w:rPr>
        <w:t>rganizowanie i dofinansowanie rozgrywek sportowo – rekreacyjnych, pożarniczych dla dzieci i młodzieży na terenie całej gminy, mających na celu promowanie zdrowego sposobu spędzania czasu wolnego propagującego profilaktykę przeciwalkoholową;</w:t>
      </w:r>
    </w:p>
    <w:p w:rsidR="00306A55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06A55">
        <w:rPr>
          <w:sz w:val="24"/>
          <w:szCs w:val="24"/>
        </w:rPr>
        <w:t xml:space="preserve">rganizowanie imprez kulturalnych dla mieszkańców gminy z uwzględnieniem promowania zdrowego i kulturalnego sposobu spędzania czasu wolnego propagującego profilaktykę przeciwalkoholową, m. in. dofinansowanie pikniku rodzinnego oraz spotkań </w:t>
      </w:r>
      <w:proofErr w:type="spellStart"/>
      <w:r w:rsidR="00306A55">
        <w:rPr>
          <w:sz w:val="24"/>
          <w:szCs w:val="24"/>
        </w:rPr>
        <w:t>wigilijno</w:t>
      </w:r>
      <w:proofErr w:type="spellEnd"/>
      <w:r w:rsidR="00306A55">
        <w:rPr>
          <w:sz w:val="24"/>
          <w:szCs w:val="24"/>
        </w:rPr>
        <w:t xml:space="preserve"> – opłatkowych;</w:t>
      </w:r>
    </w:p>
    <w:p w:rsidR="00306A55" w:rsidRDefault="00BA5489" w:rsidP="001C5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06A55">
        <w:rPr>
          <w:sz w:val="24"/>
          <w:szCs w:val="24"/>
        </w:rPr>
        <w:t>ofinansowanie obozów i kolonii profilaktycznych dla dzieci i młodzieży z rodzin dotkniętych patologią.</w:t>
      </w:r>
    </w:p>
    <w:p w:rsidR="00306A55" w:rsidRDefault="00306A55" w:rsidP="00306A55">
      <w:pPr>
        <w:spacing w:after="0" w:line="240" w:lineRule="auto"/>
        <w:jc w:val="both"/>
        <w:rPr>
          <w:sz w:val="24"/>
          <w:szCs w:val="24"/>
          <w:u w:val="single"/>
        </w:rPr>
      </w:pPr>
      <w:r w:rsidRPr="00306A55">
        <w:rPr>
          <w:sz w:val="24"/>
          <w:szCs w:val="24"/>
          <w:u w:val="single"/>
        </w:rPr>
        <w:t>Realizatorzy zadania:</w:t>
      </w:r>
    </w:p>
    <w:p w:rsidR="00306A55" w:rsidRDefault="00306A55" w:rsidP="00306A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Dyrektorzy szkół, pedagog szkolny, Gminna Komisja Profilaktyki i Rozwiązywania Problemów Alkoholowych, Gminny Ośrodek Pomocy Społecznej, Policja, kuratorzy sądowi, Sąd Rodzinny, pracownicy Urzędu Gminy, pracownicy służby zdrowia.</w:t>
      </w:r>
    </w:p>
    <w:p w:rsidR="00B257F9" w:rsidRDefault="00B257F9" w:rsidP="00306A55">
      <w:pPr>
        <w:spacing w:after="0" w:line="240" w:lineRule="auto"/>
        <w:jc w:val="both"/>
        <w:rPr>
          <w:sz w:val="24"/>
          <w:szCs w:val="24"/>
        </w:rPr>
      </w:pPr>
    </w:p>
    <w:p w:rsidR="00B257F9" w:rsidRDefault="00B257F9" w:rsidP="00306A5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Zadanie IV: Przestrzeganie zasad obrotu napojami alkoholowymi.</w:t>
      </w:r>
    </w:p>
    <w:p w:rsidR="00BA5489" w:rsidRDefault="00B257F9" w:rsidP="00306A5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realizacji:</w:t>
      </w:r>
    </w:p>
    <w:p w:rsidR="00BA5489" w:rsidRDefault="00BA5489" w:rsidP="00BA548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podejmowanie działań edukacyjnych skierowanych do sprzedawców napojów alkoholowych oraz działań kontrolnych i interwencyjnych, mających na celu ograniczanie dostępności napojów alkoholowych i przestrzeganie zakazu sprzedaży alkoholu osobom poniżej 18 roku życia – szkolenie dla sprzedawców napojów alkoholowych;</w:t>
      </w:r>
    </w:p>
    <w:p w:rsidR="00B257F9" w:rsidRDefault="00BA5489" w:rsidP="00B257F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257F9">
        <w:rPr>
          <w:sz w:val="24"/>
          <w:szCs w:val="24"/>
        </w:rPr>
        <w:t xml:space="preserve">rowadzenie kontroli punktów sprzedaży napojów alkoholowych w zakresie przestrzegania zasad sprzedaży napojów alkoholowych wynikających z ustawy </w:t>
      </w:r>
      <w:r>
        <w:rPr>
          <w:sz w:val="24"/>
          <w:szCs w:val="24"/>
        </w:rPr>
        <w:t xml:space="preserve">            </w:t>
      </w:r>
      <w:r w:rsidR="00B257F9">
        <w:rPr>
          <w:sz w:val="24"/>
          <w:szCs w:val="24"/>
        </w:rPr>
        <w:t xml:space="preserve">o wychowaniu w trzeźwości i przeciwdziałaniu alkoholizmowi oraz przestrzegania warunków określonych w udzielonych zezwoleniach. Kontrolę sprawują członkowie Gminnej Komisji Profilaktyki i Rozwiązywania Problemów Alkoholowych </w:t>
      </w:r>
      <w:r w:rsidR="00DC3CEE">
        <w:rPr>
          <w:sz w:val="24"/>
          <w:szCs w:val="24"/>
        </w:rPr>
        <w:t>w zespołach, co najmniej trzyosobowych na podstawie upoważnienia wydanego przez Wójta Gminy Imielno.</w:t>
      </w:r>
    </w:p>
    <w:p w:rsidR="00DC3CEE" w:rsidRDefault="00DC3CEE" w:rsidP="00DC3CEE">
      <w:pPr>
        <w:spacing w:after="0" w:line="240" w:lineRule="auto"/>
        <w:jc w:val="both"/>
        <w:rPr>
          <w:sz w:val="24"/>
          <w:szCs w:val="24"/>
          <w:u w:val="single"/>
        </w:rPr>
      </w:pPr>
      <w:r w:rsidRPr="00DC3CEE">
        <w:rPr>
          <w:sz w:val="24"/>
          <w:szCs w:val="24"/>
          <w:u w:val="single"/>
        </w:rPr>
        <w:t>Realizatorzy zadania:</w:t>
      </w:r>
    </w:p>
    <w:p w:rsidR="00DC3CEE" w:rsidRDefault="00DC3CEE" w:rsidP="00DC3C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Gminna Komisja Profilaktyki i Rozwiązywania Problemów Alkoholowych, Policja, pracownik Urzędu Gminy.</w:t>
      </w:r>
    </w:p>
    <w:p w:rsidR="00DC3CEE" w:rsidRDefault="00DC3CEE" w:rsidP="00DC3CEE">
      <w:pPr>
        <w:spacing w:after="0" w:line="240" w:lineRule="auto"/>
        <w:jc w:val="both"/>
        <w:rPr>
          <w:sz w:val="24"/>
          <w:szCs w:val="24"/>
        </w:rPr>
      </w:pPr>
    </w:p>
    <w:p w:rsidR="001C00AE" w:rsidRDefault="001C00AE" w:rsidP="00DC3CEE">
      <w:pPr>
        <w:spacing w:after="0" w:line="240" w:lineRule="auto"/>
        <w:jc w:val="both"/>
        <w:rPr>
          <w:sz w:val="24"/>
          <w:szCs w:val="24"/>
        </w:rPr>
      </w:pPr>
    </w:p>
    <w:p w:rsidR="00DC3CEE" w:rsidRDefault="00DC3CEE" w:rsidP="00DC3CE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Zadanie V: Funkcjonowanie Gminnej Komisji Profilaktyki i Rozwiązywania Problemów Alkoholowych.</w:t>
      </w:r>
    </w:p>
    <w:p w:rsidR="00DC3CEE" w:rsidRDefault="00DC3CEE" w:rsidP="00DC3CEE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Sposób realizacji:</w:t>
      </w:r>
    </w:p>
    <w:p w:rsidR="00DC3CEE" w:rsidRDefault="00F4711C" w:rsidP="00DC3CE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DC3CEE">
        <w:rPr>
          <w:sz w:val="24"/>
          <w:szCs w:val="24"/>
        </w:rPr>
        <w:t>dział w szkoleniach i naradach w celu podnoszenia kompetencji w zakresie przeciwdziałania przemocy w rodzinie, w zakresie terapii alkoholowej;</w:t>
      </w:r>
    </w:p>
    <w:p w:rsidR="00434836" w:rsidRDefault="003D0A03" w:rsidP="0043483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finansowanie </w:t>
      </w:r>
      <w:r w:rsidR="00F4711C">
        <w:rPr>
          <w:sz w:val="24"/>
          <w:szCs w:val="24"/>
        </w:rPr>
        <w:t>o</w:t>
      </w:r>
      <w:r w:rsidR="00434836">
        <w:rPr>
          <w:sz w:val="24"/>
          <w:szCs w:val="24"/>
        </w:rPr>
        <w:t>bsług</w:t>
      </w:r>
      <w:r>
        <w:rPr>
          <w:sz w:val="24"/>
          <w:szCs w:val="24"/>
        </w:rPr>
        <w:t>i</w:t>
      </w:r>
      <w:r w:rsidR="00434836">
        <w:rPr>
          <w:sz w:val="24"/>
          <w:szCs w:val="24"/>
        </w:rPr>
        <w:t xml:space="preserve"> administracyjn</w:t>
      </w:r>
      <w:r>
        <w:rPr>
          <w:sz w:val="24"/>
          <w:szCs w:val="24"/>
        </w:rPr>
        <w:t>ej</w:t>
      </w:r>
      <w:r w:rsidR="00BC77AA">
        <w:rPr>
          <w:sz w:val="24"/>
          <w:szCs w:val="24"/>
        </w:rPr>
        <w:t xml:space="preserve"> </w:t>
      </w:r>
      <w:proofErr w:type="spellStart"/>
      <w:r w:rsidR="00BC77AA">
        <w:rPr>
          <w:sz w:val="24"/>
          <w:szCs w:val="24"/>
        </w:rPr>
        <w:t>GKPiRPA</w:t>
      </w:r>
      <w:proofErr w:type="spellEnd"/>
      <w:r w:rsidR="00BC77AA">
        <w:rPr>
          <w:sz w:val="24"/>
          <w:szCs w:val="24"/>
        </w:rPr>
        <w:t xml:space="preserve"> (zakup materiałów biurowych);</w:t>
      </w:r>
    </w:p>
    <w:p w:rsidR="00434836" w:rsidRDefault="00F4711C" w:rsidP="0043483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34836">
        <w:rPr>
          <w:sz w:val="24"/>
          <w:szCs w:val="24"/>
        </w:rPr>
        <w:t>spółpraca z Pełnomocnikiem Wojewody ds. Profilaktyki i Rozwiązywania Problemów Alkoholowych, placówkami lecznictwa odwykowego stacjonarnego             i ambulatoryjnego.</w:t>
      </w:r>
    </w:p>
    <w:p w:rsidR="00DC3CEE" w:rsidRDefault="00DC3CEE" w:rsidP="00DC3CEE">
      <w:pPr>
        <w:spacing w:after="0" w:line="240" w:lineRule="auto"/>
        <w:jc w:val="both"/>
        <w:rPr>
          <w:sz w:val="24"/>
          <w:szCs w:val="24"/>
          <w:u w:val="single"/>
        </w:rPr>
      </w:pPr>
      <w:r w:rsidRPr="00DC3CEE">
        <w:rPr>
          <w:sz w:val="24"/>
          <w:szCs w:val="24"/>
          <w:u w:val="single"/>
        </w:rPr>
        <w:t>Realizatorzy zadania:</w:t>
      </w:r>
    </w:p>
    <w:p w:rsidR="00DC3CEE" w:rsidRDefault="00DC3CEE" w:rsidP="00DC3C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Gminna Komisja Profilaktyki i Rozwiązywania Problemów Alkoholowyc</w:t>
      </w:r>
      <w:r w:rsidR="00C00890">
        <w:rPr>
          <w:sz w:val="24"/>
          <w:szCs w:val="24"/>
        </w:rPr>
        <w:t>h.</w:t>
      </w: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23858" w:rsidRDefault="00D23858" w:rsidP="00DC3CEE">
      <w:pPr>
        <w:spacing w:after="0" w:line="240" w:lineRule="auto"/>
        <w:jc w:val="both"/>
        <w:rPr>
          <w:sz w:val="24"/>
          <w:szCs w:val="24"/>
        </w:rPr>
      </w:pPr>
    </w:p>
    <w:p w:rsidR="00DC3CEE" w:rsidRPr="00A952ED" w:rsidRDefault="00DC3CEE" w:rsidP="00C00890">
      <w:pPr>
        <w:spacing w:after="0"/>
        <w:ind w:left="4956" w:firstLine="708"/>
        <w:rPr>
          <w:sz w:val="20"/>
        </w:rPr>
      </w:pPr>
      <w:r w:rsidRPr="00A952ED">
        <w:rPr>
          <w:sz w:val="20"/>
        </w:rPr>
        <w:lastRenderedPageBreak/>
        <w:t>Załącznik Nr</w:t>
      </w:r>
      <w:r>
        <w:rPr>
          <w:sz w:val="20"/>
        </w:rPr>
        <w:t xml:space="preserve">  </w:t>
      </w:r>
      <w:r w:rsidR="00F27970">
        <w:rPr>
          <w:sz w:val="20"/>
        </w:rPr>
        <w:t xml:space="preserve">2 </w:t>
      </w:r>
      <w:r w:rsidRPr="00A952ED">
        <w:rPr>
          <w:sz w:val="20"/>
        </w:rPr>
        <w:t xml:space="preserve"> do uchwały </w:t>
      </w:r>
      <w:r>
        <w:rPr>
          <w:sz w:val="20"/>
        </w:rPr>
        <w:t xml:space="preserve">Nr </w:t>
      </w:r>
      <w:r w:rsidR="00F27970">
        <w:rPr>
          <w:sz w:val="20"/>
        </w:rPr>
        <w:t>X/74/12</w:t>
      </w:r>
    </w:p>
    <w:p w:rsidR="00DC3CEE" w:rsidRPr="00A952ED" w:rsidRDefault="00DC3CEE" w:rsidP="00DC3CEE">
      <w:pPr>
        <w:spacing w:after="0"/>
        <w:ind w:left="4956" w:firstLine="708"/>
        <w:rPr>
          <w:sz w:val="20"/>
        </w:rPr>
      </w:pPr>
      <w:r w:rsidRPr="00A952ED">
        <w:rPr>
          <w:sz w:val="20"/>
        </w:rPr>
        <w:t xml:space="preserve">Rady Gminy w Imielnie  </w:t>
      </w:r>
    </w:p>
    <w:p w:rsidR="00DC3CEE" w:rsidRDefault="00DC3CEE" w:rsidP="00C00890">
      <w:pPr>
        <w:spacing w:after="0"/>
        <w:ind w:left="4956" w:firstLine="708"/>
        <w:rPr>
          <w:sz w:val="20"/>
        </w:rPr>
      </w:pPr>
      <w:r w:rsidRPr="00A952ED">
        <w:rPr>
          <w:sz w:val="20"/>
        </w:rPr>
        <w:t>z  dnia</w:t>
      </w:r>
      <w:r>
        <w:rPr>
          <w:sz w:val="20"/>
        </w:rPr>
        <w:t xml:space="preserve"> </w:t>
      </w:r>
      <w:r w:rsidR="00F27970">
        <w:rPr>
          <w:sz w:val="20"/>
        </w:rPr>
        <w:t>31 stycznia 2012 roku</w:t>
      </w:r>
    </w:p>
    <w:p w:rsidR="00434836" w:rsidRPr="00C00890" w:rsidRDefault="00434836" w:rsidP="00C00890">
      <w:pPr>
        <w:spacing w:after="0"/>
        <w:ind w:left="4956" w:firstLine="708"/>
        <w:rPr>
          <w:sz w:val="20"/>
        </w:rPr>
      </w:pPr>
    </w:p>
    <w:p w:rsidR="00DC3CEE" w:rsidRDefault="00C00890" w:rsidP="00DC3CEE">
      <w:pPr>
        <w:pStyle w:val="Tekstpodstawowy3"/>
        <w:spacing w:line="276" w:lineRule="auto"/>
        <w:jc w:val="center"/>
        <w:rPr>
          <w:i/>
          <w:sz w:val="20"/>
        </w:rPr>
      </w:pPr>
      <w:r>
        <w:rPr>
          <w:i/>
          <w:sz w:val="20"/>
        </w:rPr>
        <w:t>Wykaz  zadań</w:t>
      </w:r>
      <w:r w:rsidR="00DC3CEE" w:rsidRPr="00ED7C64">
        <w:rPr>
          <w:i/>
          <w:sz w:val="20"/>
        </w:rPr>
        <w:t xml:space="preserve"> i finansowanie  związane</w:t>
      </w:r>
      <w:r w:rsidR="00DC3CEE">
        <w:rPr>
          <w:i/>
          <w:sz w:val="20"/>
        </w:rPr>
        <w:t xml:space="preserve"> </w:t>
      </w:r>
      <w:r>
        <w:rPr>
          <w:i/>
          <w:sz w:val="20"/>
        </w:rPr>
        <w:t xml:space="preserve"> z realizacją </w:t>
      </w:r>
      <w:r w:rsidR="00DC3CEE" w:rsidRPr="00ED7C64">
        <w:rPr>
          <w:i/>
          <w:sz w:val="20"/>
        </w:rPr>
        <w:t>Gminnego Programu Profilaktyki</w:t>
      </w:r>
      <w:r w:rsidR="00DC3CEE">
        <w:rPr>
          <w:i/>
          <w:sz w:val="20"/>
        </w:rPr>
        <w:t xml:space="preserve">   </w:t>
      </w:r>
      <w:r w:rsidR="00DC3CEE" w:rsidRPr="00ED7C64">
        <w:rPr>
          <w:i/>
          <w:sz w:val="20"/>
        </w:rPr>
        <w:t xml:space="preserve"> </w:t>
      </w:r>
    </w:p>
    <w:p w:rsidR="00DC3CEE" w:rsidRPr="00F52EF9" w:rsidRDefault="00DC3CEE" w:rsidP="00DC3CEE">
      <w:pPr>
        <w:pStyle w:val="Tekstpodstawowy3"/>
        <w:spacing w:line="276" w:lineRule="auto"/>
        <w:jc w:val="center"/>
        <w:rPr>
          <w:i/>
          <w:iCs/>
          <w:sz w:val="20"/>
        </w:rPr>
      </w:pPr>
      <w:r>
        <w:rPr>
          <w:i/>
          <w:sz w:val="20"/>
        </w:rPr>
        <w:t xml:space="preserve"> i</w:t>
      </w:r>
      <w:r w:rsidR="00C00890">
        <w:rPr>
          <w:i/>
          <w:sz w:val="20"/>
        </w:rPr>
        <w:t xml:space="preserve"> </w:t>
      </w:r>
      <w:r w:rsidRPr="00ED7C64">
        <w:rPr>
          <w:i/>
          <w:sz w:val="20"/>
        </w:rPr>
        <w:t>Rozwiązywania Pr</w:t>
      </w:r>
      <w:r>
        <w:rPr>
          <w:i/>
          <w:sz w:val="20"/>
        </w:rPr>
        <w:t>oblemów Alkoholowych</w:t>
      </w:r>
      <w:r w:rsidR="00C00890">
        <w:rPr>
          <w:i/>
          <w:sz w:val="20"/>
        </w:rPr>
        <w:t xml:space="preserve"> </w:t>
      </w:r>
      <w:r w:rsidR="00C00890">
        <w:rPr>
          <w:i/>
          <w:iCs/>
          <w:sz w:val="20"/>
        </w:rPr>
        <w:t xml:space="preserve">oraz </w:t>
      </w:r>
      <w:r>
        <w:rPr>
          <w:i/>
          <w:iCs/>
          <w:sz w:val="20"/>
        </w:rPr>
        <w:t xml:space="preserve"> </w:t>
      </w:r>
      <w:r w:rsidR="00C00890">
        <w:rPr>
          <w:i/>
          <w:iCs/>
          <w:sz w:val="20"/>
        </w:rPr>
        <w:t>P</w:t>
      </w:r>
      <w:r>
        <w:rPr>
          <w:i/>
          <w:iCs/>
          <w:sz w:val="20"/>
        </w:rPr>
        <w:t xml:space="preserve">rzeciwdziałania  </w:t>
      </w:r>
      <w:r w:rsidR="00C00890">
        <w:rPr>
          <w:i/>
          <w:iCs/>
          <w:sz w:val="20"/>
        </w:rPr>
        <w:t>N</w:t>
      </w:r>
      <w:r>
        <w:rPr>
          <w:i/>
          <w:iCs/>
          <w:sz w:val="20"/>
        </w:rPr>
        <w:t>arkomani  na 201</w:t>
      </w:r>
      <w:r w:rsidR="00C00890">
        <w:rPr>
          <w:i/>
          <w:iCs/>
          <w:sz w:val="20"/>
        </w:rPr>
        <w:t>2</w:t>
      </w:r>
      <w:r w:rsidRPr="00A952ED">
        <w:rPr>
          <w:i/>
          <w:iCs/>
          <w:sz w:val="20"/>
        </w:rPr>
        <w:t>r.</w:t>
      </w:r>
    </w:p>
    <w:p w:rsidR="00DC3CEE" w:rsidRPr="00A952ED" w:rsidRDefault="00DC3CEE" w:rsidP="00DC3CEE">
      <w:pPr>
        <w:pStyle w:val="Tekstpodstawowy3"/>
        <w:spacing w:line="276" w:lineRule="auto"/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5504"/>
        <w:gridCol w:w="3071"/>
      </w:tblGrid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proofErr w:type="spellStart"/>
            <w:r w:rsidRPr="001977D7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 </w:t>
            </w:r>
            <w:r w:rsidRPr="001977D7">
              <w:rPr>
                <w:sz w:val="18"/>
                <w:szCs w:val="18"/>
              </w:rPr>
              <w:t xml:space="preserve">   Kategoria zadania </w:t>
            </w:r>
          </w:p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</w:t>
            </w:r>
            <w:r w:rsidRPr="001977D7">
              <w:rPr>
                <w:sz w:val="18"/>
                <w:szCs w:val="18"/>
              </w:rPr>
              <w:t xml:space="preserve">Koszt realizacji </w:t>
            </w:r>
          </w:p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I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Zwiększenie dostępności  pomocy terapeutycznej dla osób uzależnionych od alkoholu</w:t>
            </w:r>
          </w:p>
          <w:p w:rsidR="002F3555" w:rsidRPr="00C00890" w:rsidRDefault="002F3555" w:rsidP="00F4028A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2F3555" w:rsidP="00C00890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a)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1977D7">
              <w:rPr>
                <w:b w:val="0"/>
                <w:sz w:val="18"/>
                <w:szCs w:val="18"/>
              </w:rPr>
              <w:t xml:space="preserve">Utrzymanie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1977D7">
              <w:rPr>
                <w:b w:val="0"/>
                <w:sz w:val="18"/>
                <w:szCs w:val="18"/>
              </w:rPr>
              <w:t>rodzinnego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1977D7">
              <w:rPr>
                <w:b w:val="0"/>
                <w:sz w:val="18"/>
                <w:szCs w:val="18"/>
              </w:rPr>
              <w:t xml:space="preserve"> Punktu 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977D7">
              <w:rPr>
                <w:b w:val="0"/>
                <w:sz w:val="18"/>
                <w:szCs w:val="18"/>
              </w:rPr>
              <w:t>Konsultacyjnego</w:t>
            </w:r>
          </w:p>
          <w:p w:rsidR="00DC3CEE" w:rsidRDefault="00C00890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 wynagrodzenie terapeuty ds. uzależnień</w:t>
            </w:r>
            <w:r w:rsidR="004A0625">
              <w:rPr>
                <w:b w:val="0"/>
                <w:sz w:val="18"/>
                <w:szCs w:val="18"/>
              </w:rPr>
              <w:t xml:space="preserve"> oraz</w:t>
            </w:r>
            <w:r>
              <w:rPr>
                <w:b w:val="0"/>
                <w:sz w:val="18"/>
                <w:szCs w:val="18"/>
              </w:rPr>
              <w:t xml:space="preserve"> wynagrodzenie dla osoby prowadzącej usługi z zakresu poradnictwa </w:t>
            </w:r>
            <w:proofErr w:type="spellStart"/>
            <w:r>
              <w:rPr>
                <w:b w:val="0"/>
                <w:sz w:val="18"/>
                <w:szCs w:val="18"/>
              </w:rPr>
              <w:t>psychologiczno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– pedagogicznego dla ofiar i świadków przemocy domowej</w:t>
            </w:r>
            <w:r w:rsidR="004A0625">
              <w:rPr>
                <w:b w:val="0"/>
                <w:sz w:val="18"/>
                <w:szCs w:val="18"/>
              </w:rPr>
              <w:t>, w tym:</w:t>
            </w:r>
          </w:p>
          <w:p w:rsidR="004A0625" w:rsidRDefault="004A0625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 wynagrodzenie – </w:t>
            </w:r>
            <w:r w:rsidR="00821BC6">
              <w:rPr>
                <w:b w:val="0"/>
                <w:sz w:val="18"/>
                <w:szCs w:val="18"/>
              </w:rPr>
              <w:t>9308 zł</w:t>
            </w:r>
          </w:p>
          <w:p w:rsidR="004A0625" w:rsidRDefault="004A0625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 podatek US – </w:t>
            </w:r>
            <w:r w:rsidR="00821BC6">
              <w:rPr>
                <w:b w:val="0"/>
                <w:sz w:val="18"/>
                <w:szCs w:val="18"/>
              </w:rPr>
              <w:t>720 zł</w:t>
            </w:r>
          </w:p>
          <w:p w:rsidR="004A0625" w:rsidRDefault="004A0625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* ubezpieczenie zdrowotne ZUS </w:t>
            </w:r>
            <w:r w:rsidR="00821BC6">
              <w:rPr>
                <w:b w:val="0"/>
                <w:sz w:val="18"/>
                <w:szCs w:val="18"/>
              </w:rPr>
              <w:t>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821BC6">
              <w:rPr>
                <w:b w:val="0"/>
                <w:sz w:val="18"/>
                <w:szCs w:val="18"/>
              </w:rPr>
              <w:t>972 zł</w:t>
            </w:r>
          </w:p>
          <w:p w:rsidR="002F3555" w:rsidRPr="00C00890" w:rsidRDefault="002F3555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665443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11 000</w:t>
            </w: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II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9A2EDA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  <w:r w:rsidRPr="001977D7">
              <w:rPr>
                <w:bCs/>
                <w:sz w:val="18"/>
                <w:szCs w:val="18"/>
              </w:rPr>
              <w:t>Udzielanie rodzinom</w:t>
            </w:r>
            <w:r w:rsidR="009A2EDA">
              <w:rPr>
                <w:bCs/>
                <w:sz w:val="18"/>
                <w:szCs w:val="18"/>
              </w:rPr>
              <w:t>,</w:t>
            </w:r>
            <w:r w:rsidRPr="001977D7">
              <w:rPr>
                <w:bCs/>
                <w:sz w:val="18"/>
                <w:szCs w:val="18"/>
              </w:rPr>
              <w:t xml:space="preserve"> w których występują  problemy alkoholowe pomocy </w:t>
            </w:r>
            <w:r w:rsidR="009A2EDA">
              <w:rPr>
                <w:bCs/>
                <w:sz w:val="18"/>
                <w:szCs w:val="18"/>
              </w:rPr>
              <w:t xml:space="preserve"> psychospołecznej  i prawnej, a </w:t>
            </w:r>
            <w:r w:rsidRPr="001977D7">
              <w:rPr>
                <w:bCs/>
                <w:sz w:val="18"/>
                <w:szCs w:val="18"/>
              </w:rPr>
              <w:t>w szczególności  ochrony  przed przemocą w rodzinie</w:t>
            </w:r>
          </w:p>
          <w:p w:rsidR="002F3555" w:rsidRPr="00A07BB8" w:rsidRDefault="002F3555" w:rsidP="009A2EDA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23858" w:rsidP="009A2EDA">
            <w:pPr>
              <w:pStyle w:val="Tekstpodstawowy3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EA1556">
              <w:rPr>
                <w:bCs/>
                <w:sz w:val="18"/>
                <w:szCs w:val="18"/>
              </w:rPr>
              <w:t>2</w:t>
            </w:r>
            <w:r w:rsidR="002F3555">
              <w:rPr>
                <w:bCs/>
                <w:sz w:val="18"/>
                <w:szCs w:val="18"/>
              </w:rPr>
              <w:t xml:space="preserve"> 0</w:t>
            </w:r>
            <w:r w:rsidR="00DC3CEE">
              <w:rPr>
                <w:bCs/>
                <w:sz w:val="18"/>
                <w:szCs w:val="18"/>
              </w:rPr>
              <w:t>00</w:t>
            </w: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9A2EDA" w:rsidRDefault="00DC3CEE" w:rsidP="009A2ED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a)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555" w:rsidRDefault="00DC3CEE" w:rsidP="0008046A">
            <w:pPr>
              <w:pStyle w:val="Nagwek3"/>
              <w:spacing w:line="276" w:lineRule="auto"/>
              <w:rPr>
                <w:b w:val="0"/>
                <w:sz w:val="18"/>
                <w:szCs w:val="18"/>
              </w:rPr>
            </w:pPr>
            <w:r w:rsidRPr="001977D7">
              <w:rPr>
                <w:b w:val="0"/>
                <w:sz w:val="18"/>
                <w:szCs w:val="18"/>
              </w:rPr>
              <w:t xml:space="preserve">Wydawanie opinii </w:t>
            </w:r>
            <w:r w:rsidR="0008046A">
              <w:rPr>
                <w:b w:val="0"/>
                <w:sz w:val="18"/>
                <w:szCs w:val="18"/>
              </w:rPr>
              <w:t>w przedmiocie uzależnienia od alkoholu i finansowanie opłat związanych z kierowaniem na przymusowe leczenie odwykowe do sądu</w:t>
            </w:r>
          </w:p>
          <w:p w:rsidR="00BC77AA" w:rsidRPr="00BC77AA" w:rsidRDefault="00BC77AA" w:rsidP="00BC77AA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2F3555">
              <w:rPr>
                <w:b w:val="0"/>
                <w:sz w:val="18"/>
                <w:szCs w:val="18"/>
              </w:rPr>
              <w:t> </w:t>
            </w:r>
            <w:r>
              <w:rPr>
                <w:b w:val="0"/>
                <w:sz w:val="18"/>
                <w:szCs w:val="18"/>
              </w:rPr>
              <w:t>000</w:t>
            </w:r>
          </w:p>
          <w:p w:rsidR="002F3555" w:rsidRPr="00665443" w:rsidRDefault="002F3555" w:rsidP="0008046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555" w:rsidRDefault="00DC3CEE" w:rsidP="002F3555">
            <w:pPr>
              <w:pStyle w:val="Nagwek3"/>
              <w:rPr>
                <w:b w:val="0"/>
                <w:sz w:val="18"/>
                <w:szCs w:val="18"/>
              </w:rPr>
            </w:pPr>
            <w:r w:rsidRPr="001977D7">
              <w:rPr>
                <w:b w:val="0"/>
                <w:sz w:val="18"/>
                <w:szCs w:val="18"/>
              </w:rPr>
              <w:t>Działalność Zespołu Interdyscyplinarnego</w:t>
            </w:r>
          </w:p>
          <w:p w:rsidR="00BC77AA" w:rsidRDefault="0008046A" w:rsidP="00BC77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lang w:eastAsia="pl-PL"/>
              </w:rPr>
              <w:t xml:space="preserve">- </w:t>
            </w:r>
            <w:r w:rsidRPr="0008046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zakup materiałów promocyjnych</w:t>
            </w:r>
          </w:p>
          <w:p w:rsidR="00BC77AA" w:rsidRPr="00BC77AA" w:rsidRDefault="00BC77AA" w:rsidP="00BC77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 finansowanie obsługi administracyjnej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BC77AA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2 </w:t>
            </w:r>
            <w:r w:rsidR="002F3555">
              <w:rPr>
                <w:b w:val="0"/>
                <w:sz w:val="18"/>
                <w:szCs w:val="18"/>
              </w:rPr>
              <w:t>0</w:t>
            </w:r>
            <w:r w:rsidR="00DC3CEE">
              <w:rPr>
                <w:b w:val="0"/>
                <w:sz w:val="18"/>
                <w:szCs w:val="18"/>
              </w:rPr>
              <w:t>00</w:t>
            </w:r>
          </w:p>
          <w:p w:rsidR="00BC77AA" w:rsidRPr="00A07BB8" w:rsidRDefault="00BC77AA" w:rsidP="00BC77A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D23858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858" w:rsidRDefault="00D23858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858" w:rsidRPr="001977D7" w:rsidRDefault="00D23858" w:rsidP="002F3555">
            <w:pPr>
              <w:pStyle w:val="Nagwek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Finansowanie zajęć i programów socjoterapeutycznych dla dzieci i młodzieży z rodzin z problemem alkoholowym</w:t>
            </w:r>
            <w:r w:rsidR="00BC77AA">
              <w:rPr>
                <w:b w:val="0"/>
                <w:sz w:val="18"/>
                <w:szCs w:val="18"/>
              </w:rPr>
              <w:t xml:space="preserve"> i finansowanie wynagrodzenia dla osoby prowadzącej zajęcia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858" w:rsidRDefault="00EA1556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="00BC77AA">
              <w:rPr>
                <w:b w:val="0"/>
                <w:sz w:val="18"/>
                <w:szCs w:val="18"/>
              </w:rPr>
              <w:t> </w:t>
            </w:r>
            <w:r w:rsidR="00D23858">
              <w:rPr>
                <w:b w:val="0"/>
                <w:sz w:val="18"/>
                <w:szCs w:val="18"/>
              </w:rPr>
              <w:t>000</w:t>
            </w:r>
          </w:p>
          <w:p w:rsidR="003D0A03" w:rsidRDefault="003D0A03" w:rsidP="003D0A03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  <w:p w:rsidR="00BC77AA" w:rsidRDefault="00BC77AA" w:rsidP="003D0A03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  <w:p w:rsidR="00BC77AA" w:rsidRDefault="00BC77AA" w:rsidP="003D0A03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III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  <w:r w:rsidRPr="001977D7">
              <w:rPr>
                <w:bCs/>
                <w:sz w:val="18"/>
                <w:szCs w:val="18"/>
              </w:rPr>
              <w:t xml:space="preserve">Prowadzenie   profilaktycznej  działalności   informatycznej  </w:t>
            </w:r>
          </w:p>
          <w:p w:rsidR="00DC3CEE" w:rsidRDefault="00434836" w:rsidP="00434836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i </w:t>
            </w:r>
            <w:r w:rsidR="00DC3CEE" w:rsidRPr="001977D7">
              <w:rPr>
                <w:bCs/>
                <w:sz w:val="18"/>
                <w:szCs w:val="18"/>
              </w:rPr>
              <w:t xml:space="preserve">edukacyjnej  </w:t>
            </w:r>
            <w:r>
              <w:rPr>
                <w:bCs/>
                <w:sz w:val="18"/>
                <w:szCs w:val="18"/>
              </w:rPr>
              <w:t xml:space="preserve">w zakresie rozwiązywania problemów alkoholowych i przeciwdziałania narkomanii, </w:t>
            </w:r>
            <w:r w:rsidR="00DC3CEE" w:rsidRPr="001977D7">
              <w:rPr>
                <w:bCs/>
                <w:sz w:val="18"/>
                <w:szCs w:val="18"/>
              </w:rPr>
              <w:t>w szczególności dla</w:t>
            </w:r>
            <w:r w:rsidR="00DC3CEE">
              <w:rPr>
                <w:bCs/>
                <w:sz w:val="18"/>
                <w:szCs w:val="18"/>
              </w:rPr>
              <w:t xml:space="preserve"> </w:t>
            </w:r>
            <w:r w:rsidR="00DC3CEE" w:rsidRPr="001977D7">
              <w:rPr>
                <w:bCs/>
                <w:sz w:val="18"/>
                <w:szCs w:val="18"/>
              </w:rPr>
              <w:t xml:space="preserve"> dzieci</w:t>
            </w:r>
            <w:r w:rsidR="00DC3CEE">
              <w:rPr>
                <w:bCs/>
                <w:sz w:val="18"/>
                <w:szCs w:val="18"/>
              </w:rPr>
              <w:t xml:space="preserve"> </w:t>
            </w:r>
            <w:r w:rsidR="00DC3CEE" w:rsidRPr="001977D7">
              <w:rPr>
                <w:bCs/>
                <w:sz w:val="18"/>
                <w:szCs w:val="18"/>
              </w:rPr>
              <w:t xml:space="preserve"> i </w:t>
            </w:r>
            <w:r w:rsidR="00DC3CEE">
              <w:rPr>
                <w:bCs/>
                <w:sz w:val="18"/>
                <w:szCs w:val="18"/>
              </w:rPr>
              <w:t xml:space="preserve"> </w:t>
            </w:r>
            <w:r w:rsidR="00F4711C">
              <w:rPr>
                <w:bCs/>
                <w:sz w:val="18"/>
                <w:szCs w:val="18"/>
              </w:rPr>
              <w:t>młodzieży</w:t>
            </w:r>
          </w:p>
          <w:p w:rsidR="002F3555" w:rsidRPr="00434836" w:rsidRDefault="002F3555" w:rsidP="00434836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9C7244" w:rsidRDefault="00EA1556" w:rsidP="00BC77AA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D0A03">
              <w:rPr>
                <w:sz w:val="18"/>
                <w:szCs w:val="18"/>
              </w:rPr>
              <w:t xml:space="preserve"> 3</w:t>
            </w:r>
            <w:r w:rsidR="002F3555">
              <w:rPr>
                <w:sz w:val="18"/>
                <w:szCs w:val="18"/>
              </w:rPr>
              <w:t>00</w:t>
            </w: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3555" w:rsidRPr="002F3555" w:rsidRDefault="00DC3CEE" w:rsidP="002F3555">
            <w:pPr>
              <w:pStyle w:val="Nagwek3"/>
              <w:spacing w:line="276" w:lineRule="auto"/>
              <w:rPr>
                <w:b w:val="0"/>
                <w:sz w:val="18"/>
                <w:szCs w:val="18"/>
              </w:rPr>
            </w:pPr>
            <w:r w:rsidRPr="00097861">
              <w:rPr>
                <w:b w:val="0"/>
                <w:sz w:val="18"/>
                <w:szCs w:val="18"/>
              </w:rPr>
              <w:t xml:space="preserve">Finansowanie  programów profilaktycznych </w:t>
            </w:r>
            <w:r>
              <w:rPr>
                <w:b w:val="0"/>
                <w:sz w:val="18"/>
                <w:szCs w:val="18"/>
              </w:rPr>
              <w:t xml:space="preserve"> i edukacyjnych  w szkołach</w:t>
            </w:r>
            <w:r w:rsidR="00D23858">
              <w:rPr>
                <w:b w:val="0"/>
                <w:sz w:val="18"/>
                <w:szCs w:val="18"/>
              </w:rPr>
              <w:t xml:space="preserve"> z zakresu przeciwdziałania narkomanii i alkoholizmowi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EA1556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D23858">
              <w:rPr>
                <w:b w:val="0"/>
                <w:sz w:val="18"/>
                <w:szCs w:val="18"/>
              </w:rPr>
              <w:t> </w:t>
            </w:r>
            <w:r w:rsidR="00DC3CEE">
              <w:rPr>
                <w:b w:val="0"/>
                <w:sz w:val="18"/>
                <w:szCs w:val="18"/>
              </w:rPr>
              <w:t>000</w:t>
            </w: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D23858" w:rsidRPr="00665443" w:rsidRDefault="00D23858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C3CEE">
              <w:rPr>
                <w:sz w:val="18"/>
                <w:szCs w:val="18"/>
              </w:rPr>
              <w:t>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434836" w:rsidRDefault="00DC3CEE" w:rsidP="00434836">
            <w:pPr>
              <w:pStyle w:val="Nagwek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Zakup  pakietu  materiałów  </w:t>
            </w:r>
            <w:r w:rsidR="00434836">
              <w:rPr>
                <w:b w:val="0"/>
                <w:sz w:val="18"/>
                <w:szCs w:val="18"/>
              </w:rPr>
              <w:t>o tematyce antyalkoholowej „</w:t>
            </w:r>
            <w:r>
              <w:rPr>
                <w:b w:val="0"/>
                <w:sz w:val="18"/>
                <w:szCs w:val="18"/>
              </w:rPr>
              <w:t xml:space="preserve">Zachowaj  trzeźwy  umysł”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2F3555">
              <w:rPr>
                <w:b w:val="0"/>
                <w:sz w:val="18"/>
                <w:szCs w:val="18"/>
              </w:rPr>
              <w:t> 30</w:t>
            </w:r>
            <w:r>
              <w:rPr>
                <w:b w:val="0"/>
                <w:sz w:val="18"/>
                <w:szCs w:val="18"/>
              </w:rPr>
              <w:t>0</w:t>
            </w:r>
          </w:p>
          <w:p w:rsidR="002F3555" w:rsidRDefault="002F3555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Pr="00665443" w:rsidRDefault="002F3555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DC3CEE">
              <w:rPr>
                <w:sz w:val="18"/>
                <w:szCs w:val="18"/>
              </w:rPr>
              <w:t>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434836" w:rsidRDefault="00DC3CEE" w:rsidP="00F4028A">
            <w:pPr>
              <w:pStyle w:val="Tekstpodstawowy3"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097861">
              <w:rPr>
                <w:b w:val="0"/>
                <w:bCs/>
                <w:sz w:val="18"/>
                <w:szCs w:val="18"/>
              </w:rPr>
              <w:t>Z</w:t>
            </w:r>
            <w:r w:rsidR="00F4711C">
              <w:rPr>
                <w:b w:val="0"/>
                <w:bCs/>
                <w:sz w:val="18"/>
                <w:szCs w:val="18"/>
              </w:rPr>
              <w:t>akup  materiałów promocyjnych  „</w:t>
            </w:r>
            <w:r w:rsidRPr="00097861">
              <w:rPr>
                <w:b w:val="0"/>
                <w:bCs/>
                <w:sz w:val="18"/>
                <w:szCs w:val="18"/>
              </w:rPr>
              <w:t>Postaw  na  rodzinę”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2F3555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1 00</w:t>
            </w:r>
            <w:r w:rsidR="00DC3CEE" w:rsidRPr="00097861">
              <w:rPr>
                <w:b w:val="0"/>
                <w:sz w:val="18"/>
                <w:szCs w:val="18"/>
              </w:rPr>
              <w:t>0</w:t>
            </w:r>
          </w:p>
          <w:p w:rsidR="002F3555" w:rsidRPr="00097861" w:rsidRDefault="002F3555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C3CEE" w:rsidRPr="001977D7">
              <w:rPr>
                <w:sz w:val="18"/>
                <w:szCs w:val="18"/>
              </w:rPr>
              <w:t>)</w:t>
            </w:r>
          </w:p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A07BB8" w:rsidRDefault="00DC3CEE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Pr="00A07BB8">
              <w:rPr>
                <w:b w:val="0"/>
                <w:sz w:val="18"/>
                <w:szCs w:val="18"/>
              </w:rPr>
              <w:t>ofinansowanie remontów i modernizacji strażnic wiejskich w celu przystosowania ich do zorganizowania świetlic wiejskich służących do działalności m</w:t>
            </w:r>
            <w:r w:rsidR="00F4711C">
              <w:rPr>
                <w:b w:val="0"/>
                <w:sz w:val="18"/>
                <w:szCs w:val="18"/>
              </w:rPr>
              <w:t xml:space="preserve">. </w:t>
            </w:r>
            <w:r w:rsidRPr="00A07BB8">
              <w:rPr>
                <w:b w:val="0"/>
                <w:sz w:val="18"/>
                <w:szCs w:val="18"/>
              </w:rPr>
              <w:t>in. w ramach p</w:t>
            </w:r>
            <w:r w:rsidR="00F4711C">
              <w:rPr>
                <w:b w:val="0"/>
                <w:sz w:val="18"/>
                <w:szCs w:val="18"/>
              </w:rPr>
              <w:t>rofilaktyki przeciwalkoholowej</w:t>
            </w:r>
            <w:r w:rsidRPr="00A07BB8">
              <w:rPr>
                <w:b w:val="0"/>
                <w:sz w:val="18"/>
                <w:szCs w:val="18"/>
              </w:rPr>
              <w:t xml:space="preserve">           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EA1556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F4711C">
              <w:rPr>
                <w:b w:val="0"/>
                <w:sz w:val="18"/>
                <w:szCs w:val="18"/>
              </w:rPr>
              <w:t> </w:t>
            </w:r>
            <w:r w:rsidR="00DC3CEE">
              <w:rPr>
                <w:b w:val="0"/>
                <w:sz w:val="18"/>
                <w:szCs w:val="18"/>
              </w:rPr>
              <w:t>000</w:t>
            </w:r>
          </w:p>
          <w:p w:rsidR="00F4711C" w:rsidRDefault="00F4711C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F4711C" w:rsidRDefault="00F4711C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F4711C" w:rsidRPr="00665443" w:rsidRDefault="00F4711C" w:rsidP="002F3555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C3CEE">
              <w:rPr>
                <w:sz w:val="18"/>
                <w:szCs w:val="18"/>
              </w:rPr>
              <w:t>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A07BB8" w:rsidRDefault="00DC3CEE" w:rsidP="00434836">
            <w:pPr>
              <w:pStyle w:val="Tekstpodstawowy3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Pr="00A07BB8">
              <w:rPr>
                <w:b w:val="0"/>
                <w:sz w:val="18"/>
                <w:szCs w:val="18"/>
              </w:rPr>
              <w:t>rganizowanie i dofinansowanie rozgrywek sportowo – rekreacyjnych, pożarniczych dla młodzieży i dzieci na terenie całej gminy, mających na celu promowanie zdrowego sposobu spędzania czasu wolnego propagującego profilaktykę   przeciwalkoholową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EA1556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2F3555">
              <w:rPr>
                <w:b w:val="0"/>
                <w:sz w:val="18"/>
                <w:szCs w:val="18"/>
              </w:rPr>
              <w:t> </w:t>
            </w:r>
            <w:r w:rsidR="00DC3CEE">
              <w:rPr>
                <w:b w:val="0"/>
                <w:sz w:val="18"/>
                <w:szCs w:val="18"/>
              </w:rPr>
              <w:t>000</w:t>
            </w: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Pr="00665443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F4711C" w:rsidP="00F4028A">
            <w:pPr>
              <w:pStyle w:val="Tekstpodstawowy3"/>
              <w:spacing w:before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434836">
              <w:rPr>
                <w:sz w:val="18"/>
                <w:szCs w:val="18"/>
              </w:rPr>
              <w:t>)</w:t>
            </w:r>
          </w:p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6F34AA" w:rsidRDefault="00DC3CEE" w:rsidP="00F4028A">
            <w:pPr>
              <w:pStyle w:val="Tekstpodstawowy3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Pr="006F34AA">
              <w:rPr>
                <w:b w:val="0"/>
                <w:sz w:val="18"/>
                <w:szCs w:val="18"/>
              </w:rPr>
              <w:t>rganizowanie  imprez  kulturalnych  dla  mieszkańców  gminy z uwzględnieniem  promowania  zdrowego  i  kulturalnego  sp</w:t>
            </w:r>
            <w:r w:rsidR="00F4711C">
              <w:rPr>
                <w:b w:val="0"/>
                <w:sz w:val="18"/>
                <w:szCs w:val="18"/>
              </w:rPr>
              <w:t xml:space="preserve">osobu spędzania  czasu  wolnego </w:t>
            </w:r>
            <w:r w:rsidRPr="006F34AA">
              <w:rPr>
                <w:b w:val="0"/>
                <w:sz w:val="18"/>
                <w:szCs w:val="18"/>
              </w:rPr>
              <w:t>propagujące</w:t>
            </w:r>
            <w:r w:rsidR="00F4711C">
              <w:rPr>
                <w:b w:val="0"/>
                <w:sz w:val="18"/>
                <w:szCs w:val="18"/>
              </w:rPr>
              <w:t>go</w:t>
            </w:r>
            <w:r w:rsidRPr="006F34AA">
              <w:rPr>
                <w:b w:val="0"/>
                <w:sz w:val="18"/>
                <w:szCs w:val="18"/>
              </w:rPr>
              <w:t xml:space="preserve"> profilaktykę przeciwalkoholową min:</w:t>
            </w:r>
          </w:p>
          <w:p w:rsidR="00DC3CEE" w:rsidRPr="006F34AA" w:rsidRDefault="00DC3CEE" w:rsidP="00F4028A">
            <w:pPr>
              <w:pStyle w:val="Tekstpodstawowy3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6F34AA">
              <w:rPr>
                <w:b w:val="0"/>
                <w:sz w:val="18"/>
                <w:szCs w:val="18"/>
              </w:rPr>
              <w:t xml:space="preserve">- dofinansowanie    pikniku  rodzinnego </w:t>
            </w:r>
          </w:p>
          <w:p w:rsidR="00DC3CEE" w:rsidRDefault="00DC3CEE" w:rsidP="00434836">
            <w:pPr>
              <w:pStyle w:val="Tekstpodstawowy3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6F34AA">
              <w:rPr>
                <w:b w:val="0"/>
                <w:sz w:val="18"/>
                <w:szCs w:val="18"/>
              </w:rPr>
              <w:t xml:space="preserve">- dofinansowanie  spotkań </w:t>
            </w:r>
            <w:proofErr w:type="spellStart"/>
            <w:r w:rsidRPr="006F34AA">
              <w:rPr>
                <w:b w:val="0"/>
                <w:sz w:val="18"/>
                <w:szCs w:val="18"/>
              </w:rPr>
              <w:t>wigilijno</w:t>
            </w:r>
            <w:proofErr w:type="spellEnd"/>
            <w:r w:rsidRPr="006F34AA">
              <w:rPr>
                <w:b w:val="0"/>
                <w:sz w:val="18"/>
                <w:szCs w:val="18"/>
              </w:rPr>
              <w:t xml:space="preserve"> – opłatkowych</w:t>
            </w:r>
          </w:p>
          <w:p w:rsidR="00BC77AA" w:rsidRPr="00A07BB8" w:rsidRDefault="00BC77AA" w:rsidP="00434836">
            <w:pPr>
              <w:pStyle w:val="Tekstpodstawowy3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EA1556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8 0</w:t>
            </w:r>
            <w:r w:rsidR="00DC3CEE">
              <w:rPr>
                <w:b w:val="0"/>
                <w:sz w:val="18"/>
                <w:szCs w:val="18"/>
              </w:rPr>
              <w:t>00</w:t>
            </w: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Default="002F3555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  <w:p w:rsidR="002F3555" w:rsidRPr="00665443" w:rsidRDefault="002F3555" w:rsidP="003D0A03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DC3CEE">
              <w:rPr>
                <w:sz w:val="18"/>
                <w:szCs w:val="18"/>
              </w:rPr>
              <w:t>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6F34AA" w:rsidRDefault="00DC3CEE" w:rsidP="00F4028A">
            <w:pPr>
              <w:pStyle w:val="Tekstpodstawowy3"/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Dofinansowanie obozów i kolonii profilaktycznych dla dzieci i młodzieży z rodzin dotkniętych patologią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EA1556" w:rsidP="00F4028A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BC77AA">
              <w:rPr>
                <w:b w:val="0"/>
                <w:sz w:val="18"/>
                <w:szCs w:val="18"/>
              </w:rPr>
              <w:t> </w:t>
            </w:r>
            <w:r w:rsidR="00DC3CEE">
              <w:rPr>
                <w:b w:val="0"/>
                <w:sz w:val="18"/>
                <w:szCs w:val="18"/>
              </w:rPr>
              <w:t>000</w:t>
            </w:r>
          </w:p>
          <w:p w:rsidR="00F4711C" w:rsidRDefault="00F4711C" w:rsidP="00F4711C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  <w:p w:rsidR="00BC77AA" w:rsidRDefault="00BC77AA" w:rsidP="00F4711C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IV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 xml:space="preserve"> Przestrzeganie zasad obrotu </w:t>
            </w:r>
            <w:r>
              <w:rPr>
                <w:sz w:val="18"/>
                <w:szCs w:val="18"/>
              </w:rPr>
              <w:t xml:space="preserve"> </w:t>
            </w:r>
            <w:r w:rsidRPr="001977D7">
              <w:rPr>
                <w:sz w:val="18"/>
                <w:szCs w:val="18"/>
              </w:rPr>
              <w:t xml:space="preserve">napojami </w:t>
            </w:r>
            <w:r w:rsidR="00BA5489">
              <w:rPr>
                <w:sz w:val="18"/>
                <w:szCs w:val="18"/>
              </w:rPr>
              <w:t xml:space="preserve"> </w:t>
            </w:r>
            <w:r w:rsidRPr="001977D7">
              <w:rPr>
                <w:sz w:val="18"/>
                <w:szCs w:val="18"/>
              </w:rPr>
              <w:t xml:space="preserve">alkoholowymi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F4711C" w:rsidP="00434836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DC3CEE">
              <w:rPr>
                <w:sz w:val="18"/>
                <w:szCs w:val="18"/>
              </w:rPr>
              <w:t>00</w:t>
            </w:r>
          </w:p>
          <w:p w:rsidR="002F3555" w:rsidRPr="001977D7" w:rsidRDefault="002F3555" w:rsidP="00434836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4711C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11C" w:rsidRPr="001977D7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11C" w:rsidRPr="00F4711C" w:rsidRDefault="00F4711C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F4711C">
              <w:rPr>
                <w:b w:val="0"/>
                <w:sz w:val="18"/>
                <w:szCs w:val="18"/>
              </w:rPr>
              <w:t>Szkolenie dla sprzedawców napojów alkoholowych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711C" w:rsidRDefault="00F4711C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F4711C">
              <w:rPr>
                <w:b w:val="0"/>
                <w:sz w:val="18"/>
                <w:szCs w:val="18"/>
              </w:rPr>
              <w:t>500</w:t>
            </w:r>
          </w:p>
          <w:p w:rsidR="00F4711C" w:rsidRPr="00F4711C" w:rsidRDefault="00F4711C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rPr>
          <w:trHeight w:val="584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F4711C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C3CEE">
              <w:rPr>
                <w:sz w:val="18"/>
                <w:szCs w:val="18"/>
              </w:rPr>
              <w:t>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3B39CD" w:rsidRDefault="00DC3CEE" w:rsidP="00F4028A">
            <w:pPr>
              <w:pStyle w:val="Tekstpodstawowy3"/>
              <w:spacing w:line="276" w:lineRule="auto"/>
              <w:rPr>
                <w:b w:val="0"/>
                <w:sz w:val="18"/>
                <w:szCs w:val="18"/>
              </w:rPr>
            </w:pPr>
            <w:r w:rsidRPr="00A952ED">
              <w:rPr>
                <w:b w:val="0"/>
                <w:sz w:val="18"/>
                <w:szCs w:val="18"/>
              </w:rPr>
              <w:t>Kontrola podmiotów gospodarczych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665443" w:rsidRDefault="00DC3CEE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  <w:r w:rsidR="00434836">
              <w:rPr>
                <w:b w:val="0"/>
                <w:sz w:val="18"/>
                <w:szCs w:val="18"/>
              </w:rPr>
              <w:t>0</w:t>
            </w: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 w:rsidRPr="001977D7">
              <w:rPr>
                <w:sz w:val="18"/>
                <w:szCs w:val="18"/>
              </w:rPr>
              <w:t>V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434836" w:rsidRDefault="00DC3CEE" w:rsidP="00BA5489">
            <w:pPr>
              <w:pStyle w:val="Tekstpodstawowy3"/>
              <w:spacing w:line="276" w:lineRule="auto"/>
              <w:rPr>
                <w:bCs/>
                <w:sz w:val="18"/>
                <w:szCs w:val="18"/>
              </w:rPr>
            </w:pPr>
            <w:r w:rsidRPr="001977D7">
              <w:rPr>
                <w:bCs/>
                <w:sz w:val="18"/>
                <w:szCs w:val="18"/>
              </w:rPr>
              <w:t xml:space="preserve">Funkcjonowanie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977D7">
              <w:rPr>
                <w:bCs/>
                <w:sz w:val="18"/>
                <w:szCs w:val="18"/>
              </w:rPr>
              <w:t xml:space="preserve">Gminnej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1977D7">
              <w:rPr>
                <w:bCs/>
                <w:sz w:val="18"/>
                <w:szCs w:val="18"/>
              </w:rPr>
              <w:t xml:space="preserve">Komisji </w:t>
            </w:r>
            <w:r>
              <w:rPr>
                <w:bCs/>
                <w:sz w:val="18"/>
                <w:szCs w:val="18"/>
              </w:rPr>
              <w:t xml:space="preserve">  Profilaktyki </w:t>
            </w:r>
            <w:r w:rsidR="00BA5489">
              <w:rPr>
                <w:bCs/>
                <w:sz w:val="18"/>
                <w:szCs w:val="18"/>
              </w:rPr>
              <w:t>i</w:t>
            </w:r>
            <w:r w:rsidRPr="001977D7">
              <w:rPr>
                <w:bCs/>
                <w:sz w:val="18"/>
                <w:szCs w:val="18"/>
              </w:rPr>
              <w:t xml:space="preserve"> Rozwiązywania   Problemów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977D7">
              <w:rPr>
                <w:bCs/>
                <w:sz w:val="18"/>
                <w:szCs w:val="18"/>
              </w:rPr>
              <w:t>Alkoholowych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434836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2F3555" w:rsidRDefault="002F3555" w:rsidP="00434836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F3555" w:rsidRPr="001977D7" w:rsidRDefault="002F3555" w:rsidP="00434836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1977D7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455762" w:rsidRDefault="00DC3CEE" w:rsidP="00F4028A">
            <w:pPr>
              <w:pStyle w:val="Tekstpodstawowy3"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455762">
              <w:rPr>
                <w:b w:val="0"/>
                <w:bCs/>
                <w:sz w:val="18"/>
                <w:szCs w:val="18"/>
              </w:rPr>
              <w:t xml:space="preserve">Udział  w  szkoleniach   i naradach  członków  komisji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</w:p>
          <w:p w:rsidR="002F3555" w:rsidRPr="00665443" w:rsidRDefault="002F3555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A952ED" w:rsidRDefault="00DC3CEE" w:rsidP="00F4028A">
            <w:pPr>
              <w:pStyle w:val="Tekstpodstawowy3"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A952ED">
              <w:rPr>
                <w:b w:val="0"/>
                <w:bCs/>
                <w:sz w:val="18"/>
                <w:szCs w:val="18"/>
              </w:rPr>
              <w:t>Obsługa</w:t>
            </w:r>
            <w:r>
              <w:rPr>
                <w:b w:val="0"/>
                <w:bCs/>
                <w:sz w:val="18"/>
                <w:szCs w:val="18"/>
              </w:rPr>
              <w:t xml:space="preserve">  </w:t>
            </w:r>
            <w:r w:rsidRPr="00A952ED">
              <w:rPr>
                <w:b w:val="0"/>
                <w:bCs/>
                <w:sz w:val="18"/>
                <w:szCs w:val="18"/>
              </w:rPr>
              <w:t xml:space="preserve"> administracyjna</w:t>
            </w:r>
            <w:r w:rsidR="00BC77AA">
              <w:rPr>
                <w:b w:val="0"/>
                <w:bCs/>
                <w:sz w:val="18"/>
                <w:szCs w:val="18"/>
              </w:rPr>
              <w:t xml:space="preserve"> (zakup materiałów biurowych)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</w:t>
            </w:r>
          </w:p>
          <w:p w:rsidR="002F3555" w:rsidRPr="00665443" w:rsidRDefault="002F3555" w:rsidP="00434836">
            <w:pPr>
              <w:pStyle w:val="Tekstpodstawowy3"/>
              <w:spacing w:line="276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C3CEE" w:rsidRPr="001977D7" w:rsidTr="00F4028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  <w:p w:rsidR="00DC3CEE" w:rsidRDefault="00DC3CEE" w:rsidP="00F4028A">
            <w:pPr>
              <w:pStyle w:val="Tekstpodstawowy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Pr="002F3555" w:rsidRDefault="00DC3CEE" w:rsidP="00F4028A">
            <w:pPr>
              <w:pStyle w:val="Tekstkomentarza"/>
              <w:spacing w:line="276" w:lineRule="auto"/>
              <w:rPr>
                <w:b/>
                <w:spacing w:val="2"/>
                <w:position w:val="2"/>
                <w:sz w:val="18"/>
                <w:szCs w:val="18"/>
              </w:rPr>
            </w:pPr>
            <w:r w:rsidRPr="002F3555">
              <w:rPr>
                <w:b/>
                <w:spacing w:val="2"/>
                <w:position w:val="2"/>
                <w:sz w:val="18"/>
                <w:szCs w:val="18"/>
              </w:rPr>
              <w:t xml:space="preserve">RAZEM </w:t>
            </w:r>
          </w:p>
          <w:p w:rsidR="00DC3CEE" w:rsidRPr="00A952ED" w:rsidRDefault="00DC3CEE" w:rsidP="00F4028A">
            <w:pPr>
              <w:pStyle w:val="Tekstpodstawowy3"/>
              <w:spacing w:line="276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C3CEE" w:rsidRDefault="00EA1556" w:rsidP="003D0A03">
            <w:pPr>
              <w:pStyle w:val="Tekstpodstawowy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D0A03">
              <w:rPr>
                <w:sz w:val="18"/>
                <w:szCs w:val="18"/>
              </w:rPr>
              <w:t>0</w:t>
            </w:r>
            <w:r w:rsidR="002F3555">
              <w:rPr>
                <w:sz w:val="18"/>
                <w:szCs w:val="18"/>
              </w:rPr>
              <w:t xml:space="preserve"> 000</w:t>
            </w:r>
          </w:p>
        </w:tc>
      </w:tr>
    </w:tbl>
    <w:p w:rsidR="00DC3CEE" w:rsidRPr="001977D7" w:rsidRDefault="00DC3CEE" w:rsidP="00DC3CEE">
      <w:pPr>
        <w:pStyle w:val="Tekstpodstawowy3"/>
        <w:spacing w:line="276" w:lineRule="auto"/>
        <w:rPr>
          <w:b w:val="0"/>
          <w:bCs/>
          <w:sz w:val="18"/>
          <w:szCs w:val="18"/>
        </w:rPr>
      </w:pPr>
    </w:p>
    <w:p w:rsidR="00DC3CEE" w:rsidRPr="001977D7" w:rsidRDefault="00DC3CEE" w:rsidP="00DC3CEE">
      <w:pPr>
        <w:pStyle w:val="Tekstkomentarza"/>
        <w:spacing w:line="276" w:lineRule="auto"/>
        <w:rPr>
          <w:spacing w:val="2"/>
          <w:position w:val="2"/>
          <w:sz w:val="18"/>
          <w:szCs w:val="18"/>
        </w:rPr>
      </w:pPr>
    </w:p>
    <w:p w:rsidR="00DC3CEE" w:rsidRPr="001977D7" w:rsidRDefault="00DC3CEE" w:rsidP="00DC3CEE">
      <w:pPr>
        <w:pStyle w:val="Tekstkomentarza"/>
        <w:spacing w:line="276" w:lineRule="auto"/>
        <w:rPr>
          <w:spacing w:val="2"/>
          <w:position w:val="2"/>
          <w:sz w:val="18"/>
          <w:szCs w:val="18"/>
        </w:rPr>
      </w:pPr>
    </w:p>
    <w:p w:rsidR="00DC3CEE" w:rsidRDefault="00DC3CEE" w:rsidP="00DC3CEE">
      <w:pPr>
        <w:pStyle w:val="Tekstkomentarza"/>
        <w:spacing w:line="276" w:lineRule="auto"/>
        <w:rPr>
          <w:spacing w:val="2"/>
          <w:position w:val="2"/>
          <w:sz w:val="24"/>
          <w:szCs w:val="24"/>
        </w:rPr>
      </w:pPr>
    </w:p>
    <w:p w:rsidR="00DC3CEE" w:rsidRPr="00DC3CEE" w:rsidRDefault="00DC3CEE" w:rsidP="00DC3CE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DC3CEE" w:rsidRPr="00DC3CEE" w:rsidSect="00C008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14" w:rsidRPr="00390C27" w:rsidRDefault="005C6814" w:rsidP="00390C27">
      <w:pPr>
        <w:spacing w:after="0" w:line="240" w:lineRule="auto"/>
      </w:pPr>
      <w:r>
        <w:separator/>
      </w:r>
    </w:p>
  </w:endnote>
  <w:endnote w:type="continuationSeparator" w:id="0">
    <w:p w:rsidR="005C6814" w:rsidRPr="00390C27" w:rsidRDefault="005C6814" w:rsidP="003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14" w:rsidRPr="00390C27" w:rsidRDefault="005C6814" w:rsidP="00390C27">
      <w:pPr>
        <w:spacing w:after="0" w:line="240" w:lineRule="auto"/>
      </w:pPr>
      <w:r>
        <w:separator/>
      </w:r>
    </w:p>
  </w:footnote>
  <w:footnote w:type="continuationSeparator" w:id="0">
    <w:p w:rsidR="005C6814" w:rsidRPr="00390C27" w:rsidRDefault="005C6814" w:rsidP="0039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25D"/>
    <w:multiLevelType w:val="hybridMultilevel"/>
    <w:tmpl w:val="B8CE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4A6"/>
    <w:multiLevelType w:val="hybridMultilevel"/>
    <w:tmpl w:val="2A601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D75F5"/>
    <w:multiLevelType w:val="hybridMultilevel"/>
    <w:tmpl w:val="6C0ED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1D6B"/>
    <w:multiLevelType w:val="hybridMultilevel"/>
    <w:tmpl w:val="B184A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96187"/>
    <w:multiLevelType w:val="hybridMultilevel"/>
    <w:tmpl w:val="156E7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6AF8"/>
    <w:multiLevelType w:val="hybridMultilevel"/>
    <w:tmpl w:val="EDA20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15CA4"/>
    <w:multiLevelType w:val="hybridMultilevel"/>
    <w:tmpl w:val="5D10B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81CB8"/>
    <w:multiLevelType w:val="hybridMultilevel"/>
    <w:tmpl w:val="81005D86"/>
    <w:lvl w:ilvl="0" w:tplc="211A2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E1BF3"/>
    <w:multiLevelType w:val="hybridMultilevel"/>
    <w:tmpl w:val="05888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2C1AA4"/>
    <w:multiLevelType w:val="hybridMultilevel"/>
    <w:tmpl w:val="84EE2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A5"/>
    <w:rsid w:val="0002361B"/>
    <w:rsid w:val="0008046A"/>
    <w:rsid w:val="000D3206"/>
    <w:rsid w:val="00173A7A"/>
    <w:rsid w:val="001C00AE"/>
    <w:rsid w:val="001C516C"/>
    <w:rsid w:val="002D5761"/>
    <w:rsid w:val="002F3555"/>
    <w:rsid w:val="00306A55"/>
    <w:rsid w:val="00390C27"/>
    <w:rsid w:val="003B6FA5"/>
    <w:rsid w:val="003D0A03"/>
    <w:rsid w:val="003F06E0"/>
    <w:rsid w:val="0042539C"/>
    <w:rsid w:val="00434836"/>
    <w:rsid w:val="004A0625"/>
    <w:rsid w:val="005C6814"/>
    <w:rsid w:val="00770BBB"/>
    <w:rsid w:val="008201BD"/>
    <w:rsid w:val="00821BC6"/>
    <w:rsid w:val="008248D6"/>
    <w:rsid w:val="008A69DE"/>
    <w:rsid w:val="009A2EDA"/>
    <w:rsid w:val="009A74AD"/>
    <w:rsid w:val="00A55559"/>
    <w:rsid w:val="00AA1EB3"/>
    <w:rsid w:val="00B257F9"/>
    <w:rsid w:val="00B710DE"/>
    <w:rsid w:val="00BA5489"/>
    <w:rsid w:val="00BC77AA"/>
    <w:rsid w:val="00BE38F4"/>
    <w:rsid w:val="00C00890"/>
    <w:rsid w:val="00CB0C4B"/>
    <w:rsid w:val="00D23858"/>
    <w:rsid w:val="00D553B4"/>
    <w:rsid w:val="00DB0681"/>
    <w:rsid w:val="00DC3CEE"/>
    <w:rsid w:val="00EA1556"/>
    <w:rsid w:val="00F07F6D"/>
    <w:rsid w:val="00F27970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81"/>
  </w:style>
  <w:style w:type="paragraph" w:styleId="Nagwek3">
    <w:name w:val="heading 3"/>
    <w:basedOn w:val="Normalny"/>
    <w:next w:val="Normalny"/>
    <w:link w:val="Nagwek3Znak"/>
    <w:qFormat/>
    <w:rsid w:val="00DC3C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E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3CE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C3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3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C3CE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3C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C27"/>
  </w:style>
  <w:style w:type="paragraph" w:styleId="Stopka">
    <w:name w:val="footer"/>
    <w:basedOn w:val="Normalny"/>
    <w:link w:val="StopkaZnak"/>
    <w:uiPriority w:val="99"/>
    <w:semiHidden/>
    <w:unhideWhenUsed/>
    <w:rsid w:val="0039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0C27"/>
  </w:style>
  <w:style w:type="paragraph" w:styleId="Tekstdymka">
    <w:name w:val="Balloon Text"/>
    <w:basedOn w:val="Normalny"/>
    <w:link w:val="TekstdymkaZnak"/>
    <w:uiPriority w:val="99"/>
    <w:semiHidden/>
    <w:unhideWhenUsed/>
    <w:rsid w:val="00D5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4092-4484-42C7-B1B0-DEDA8973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GOPS_Iwaniska</dc:creator>
  <cp:keywords/>
  <dc:description/>
  <cp:lastModifiedBy>user</cp:lastModifiedBy>
  <cp:revision>12</cp:revision>
  <cp:lastPrinted>2012-01-31T10:06:00Z</cp:lastPrinted>
  <dcterms:created xsi:type="dcterms:W3CDTF">2012-01-11T08:46:00Z</dcterms:created>
  <dcterms:modified xsi:type="dcterms:W3CDTF">2012-01-31T10:06:00Z</dcterms:modified>
</cp:coreProperties>
</file>