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40B500" w14:textId="41820DE3" w:rsidR="00A36609" w:rsidRPr="00A36609" w:rsidRDefault="00A36609" w:rsidP="00A36609">
      <w:pPr>
        <w:spacing w:after="0" w:line="240" w:lineRule="auto"/>
        <w:jc w:val="right"/>
        <w:rPr>
          <w:rFonts w:ascii="Cambria" w:hAnsi="Cambria" w:cs="Times New Roman"/>
          <w:sz w:val="20"/>
          <w:szCs w:val="20"/>
        </w:rPr>
      </w:pPr>
      <w:r w:rsidRPr="00A36609">
        <w:rPr>
          <w:rFonts w:ascii="Cambria" w:hAnsi="Cambria" w:cs="Times New Roman"/>
          <w:sz w:val="20"/>
          <w:szCs w:val="20"/>
        </w:rPr>
        <w:t>Załącznik do Uchwały Nr XLVIII.385.2024</w:t>
      </w:r>
    </w:p>
    <w:p w14:paraId="0411FF76" w14:textId="0A3BC6DD" w:rsidR="00A36609" w:rsidRPr="00A36609" w:rsidRDefault="00A36609" w:rsidP="00A36609">
      <w:pPr>
        <w:spacing w:after="0" w:line="240" w:lineRule="auto"/>
        <w:jc w:val="right"/>
        <w:rPr>
          <w:rFonts w:ascii="Cambria" w:hAnsi="Cambria" w:cs="Times New Roman"/>
          <w:sz w:val="20"/>
          <w:szCs w:val="20"/>
        </w:rPr>
      </w:pPr>
      <w:r w:rsidRPr="00A36609">
        <w:rPr>
          <w:rFonts w:ascii="Cambria" w:hAnsi="Cambria" w:cs="Times New Roman"/>
          <w:sz w:val="20"/>
          <w:szCs w:val="20"/>
        </w:rPr>
        <w:t>Rady Gminy w Imielnie</w:t>
      </w:r>
    </w:p>
    <w:p w14:paraId="6BD29F72" w14:textId="5C5830E1" w:rsidR="00A36609" w:rsidRDefault="00A36609" w:rsidP="00A36609">
      <w:pPr>
        <w:spacing w:after="0" w:line="240" w:lineRule="auto"/>
        <w:jc w:val="right"/>
        <w:rPr>
          <w:rFonts w:ascii="Cambria" w:hAnsi="Cambria" w:cs="Times New Roman"/>
          <w:sz w:val="20"/>
          <w:szCs w:val="20"/>
        </w:rPr>
      </w:pPr>
      <w:r w:rsidRPr="00A36609">
        <w:rPr>
          <w:rFonts w:ascii="Cambria" w:hAnsi="Cambria" w:cs="Times New Roman"/>
          <w:sz w:val="20"/>
          <w:szCs w:val="20"/>
        </w:rPr>
        <w:t>z dnia 28 lutego 2024r.</w:t>
      </w:r>
    </w:p>
    <w:p w14:paraId="14CE2602" w14:textId="77777777" w:rsidR="00A36609" w:rsidRPr="00A36609" w:rsidRDefault="00A36609" w:rsidP="00A36609">
      <w:pPr>
        <w:spacing w:after="0" w:line="240" w:lineRule="auto"/>
        <w:jc w:val="right"/>
        <w:rPr>
          <w:rFonts w:ascii="Cambria" w:hAnsi="Cambria" w:cs="Times New Roman"/>
          <w:sz w:val="20"/>
          <w:szCs w:val="20"/>
        </w:rPr>
      </w:pPr>
    </w:p>
    <w:p w14:paraId="0F00EBC5" w14:textId="362969E9" w:rsidR="006C37D9" w:rsidRPr="00B140B3" w:rsidRDefault="006C37D9" w:rsidP="00601EE3">
      <w:pPr>
        <w:spacing w:line="240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B140B3">
        <w:rPr>
          <w:rFonts w:ascii="Cambria" w:hAnsi="Cambria" w:cs="Times New Roman"/>
          <w:b/>
          <w:sz w:val="24"/>
          <w:szCs w:val="24"/>
        </w:rPr>
        <w:t xml:space="preserve">Program opieki nad zwierzętami bezdomnymi, oraz zapobiegania bezdomności zwierząt  </w:t>
      </w:r>
      <w:r w:rsidR="00601EE3">
        <w:rPr>
          <w:rFonts w:ascii="Cambria" w:hAnsi="Cambria" w:cs="Times New Roman"/>
          <w:b/>
          <w:sz w:val="24"/>
          <w:szCs w:val="24"/>
        </w:rPr>
        <w:t xml:space="preserve">     </w:t>
      </w:r>
      <w:r w:rsidRPr="00B140B3">
        <w:rPr>
          <w:rFonts w:ascii="Cambria" w:hAnsi="Cambria" w:cs="Times New Roman"/>
          <w:b/>
          <w:sz w:val="24"/>
          <w:szCs w:val="24"/>
        </w:rPr>
        <w:t>na t</w:t>
      </w:r>
      <w:r w:rsidR="00814F1C" w:rsidRPr="00B140B3">
        <w:rPr>
          <w:rFonts w:ascii="Cambria" w:hAnsi="Cambria" w:cs="Times New Roman"/>
          <w:b/>
          <w:sz w:val="24"/>
          <w:szCs w:val="24"/>
        </w:rPr>
        <w:t xml:space="preserve">erenie </w:t>
      </w:r>
      <w:r w:rsidR="00B35DEC" w:rsidRPr="00B140B3">
        <w:rPr>
          <w:rFonts w:ascii="Cambria" w:hAnsi="Cambria" w:cs="Times New Roman"/>
          <w:b/>
          <w:sz w:val="24"/>
          <w:szCs w:val="24"/>
        </w:rPr>
        <w:t>G</w:t>
      </w:r>
      <w:r w:rsidR="00814F1C" w:rsidRPr="00B140B3">
        <w:rPr>
          <w:rFonts w:ascii="Cambria" w:hAnsi="Cambria" w:cs="Times New Roman"/>
          <w:b/>
          <w:sz w:val="24"/>
          <w:szCs w:val="24"/>
        </w:rPr>
        <w:t>miny Imielno w roku 202</w:t>
      </w:r>
      <w:r w:rsidR="0006575A" w:rsidRPr="00B140B3">
        <w:rPr>
          <w:rFonts w:ascii="Cambria" w:hAnsi="Cambria" w:cs="Times New Roman"/>
          <w:b/>
          <w:sz w:val="24"/>
          <w:szCs w:val="24"/>
        </w:rPr>
        <w:t>4</w:t>
      </w:r>
    </w:p>
    <w:p w14:paraId="31619486" w14:textId="77777777" w:rsidR="006C37D9" w:rsidRPr="00B140B3" w:rsidRDefault="006C37D9" w:rsidP="006C37D9">
      <w:pPr>
        <w:spacing w:line="240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B140B3">
        <w:rPr>
          <w:rFonts w:ascii="Cambria" w:hAnsi="Cambria" w:cs="Times New Roman"/>
          <w:b/>
          <w:sz w:val="24"/>
          <w:szCs w:val="24"/>
        </w:rPr>
        <w:t xml:space="preserve">§ 1 </w:t>
      </w:r>
    </w:p>
    <w:p w14:paraId="078B95C0" w14:textId="48BFB8D2" w:rsidR="006C37D9" w:rsidRPr="00B140B3" w:rsidRDefault="006C37D9" w:rsidP="006C37D9">
      <w:pPr>
        <w:spacing w:line="240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B140B3">
        <w:rPr>
          <w:rFonts w:ascii="Cambria" w:hAnsi="Cambria" w:cs="Times New Roman"/>
          <w:b/>
          <w:sz w:val="24"/>
          <w:szCs w:val="24"/>
        </w:rPr>
        <w:t xml:space="preserve">Cel </w:t>
      </w:r>
      <w:r w:rsidR="00010D10" w:rsidRPr="00B140B3">
        <w:rPr>
          <w:rFonts w:ascii="Cambria" w:hAnsi="Cambria" w:cs="Times New Roman"/>
          <w:b/>
          <w:sz w:val="24"/>
          <w:szCs w:val="24"/>
        </w:rPr>
        <w:t xml:space="preserve">i zadania </w:t>
      </w:r>
      <w:r w:rsidRPr="00B140B3">
        <w:rPr>
          <w:rFonts w:ascii="Cambria" w:hAnsi="Cambria" w:cs="Times New Roman"/>
          <w:b/>
          <w:sz w:val="24"/>
          <w:szCs w:val="24"/>
        </w:rPr>
        <w:t>programu</w:t>
      </w:r>
    </w:p>
    <w:p w14:paraId="597B0CDC" w14:textId="23A72EDD" w:rsidR="00010D10" w:rsidRPr="00B140B3" w:rsidRDefault="00010D10" w:rsidP="00B140B3">
      <w:pPr>
        <w:pStyle w:val="Tekstpodstawowy"/>
        <w:spacing w:before="0"/>
        <w:ind w:right="237" w:firstLine="340"/>
        <w:jc w:val="both"/>
        <w:rPr>
          <w:rFonts w:ascii="Cambria" w:hAnsi="Cambria"/>
          <w:sz w:val="24"/>
          <w:szCs w:val="24"/>
        </w:rPr>
      </w:pPr>
      <w:r w:rsidRPr="00B140B3">
        <w:rPr>
          <w:rFonts w:ascii="Cambria" w:hAnsi="Cambria"/>
          <w:b/>
          <w:sz w:val="24"/>
          <w:szCs w:val="24"/>
        </w:rPr>
        <w:t xml:space="preserve">1. </w:t>
      </w:r>
      <w:r w:rsidRPr="00B140B3">
        <w:rPr>
          <w:rFonts w:ascii="Cambria" w:hAnsi="Cambria"/>
          <w:sz w:val="24"/>
          <w:szCs w:val="24"/>
        </w:rPr>
        <w:t>Celem Programu</w:t>
      </w:r>
      <w:r w:rsidR="00B140B3">
        <w:rPr>
          <w:rFonts w:ascii="Cambria" w:hAnsi="Cambria"/>
          <w:sz w:val="24"/>
          <w:szCs w:val="24"/>
        </w:rPr>
        <w:t xml:space="preserve"> </w:t>
      </w:r>
      <w:r w:rsidRPr="00B140B3">
        <w:rPr>
          <w:rFonts w:ascii="Cambria" w:hAnsi="Cambria"/>
          <w:sz w:val="24"/>
          <w:szCs w:val="24"/>
        </w:rPr>
        <w:t xml:space="preserve">jest zapewnienie </w:t>
      </w:r>
      <w:r w:rsidR="006F0C5C">
        <w:rPr>
          <w:rFonts w:ascii="Cambria" w:hAnsi="Cambria"/>
          <w:sz w:val="24"/>
          <w:szCs w:val="24"/>
        </w:rPr>
        <w:t xml:space="preserve">opieki nad </w:t>
      </w:r>
      <w:r w:rsidR="00B140B3">
        <w:rPr>
          <w:rFonts w:ascii="Cambria" w:hAnsi="Cambria"/>
          <w:sz w:val="24"/>
          <w:szCs w:val="24"/>
        </w:rPr>
        <w:t>zwierzętami bezdomnymi</w:t>
      </w:r>
      <w:r w:rsidR="006F0C5C">
        <w:rPr>
          <w:rFonts w:ascii="Cambria" w:hAnsi="Cambria"/>
          <w:sz w:val="24"/>
          <w:szCs w:val="24"/>
        </w:rPr>
        <w:t xml:space="preserve"> </w:t>
      </w:r>
      <w:r w:rsidRPr="00B140B3">
        <w:rPr>
          <w:rFonts w:ascii="Cambria" w:hAnsi="Cambria"/>
          <w:sz w:val="24"/>
          <w:szCs w:val="24"/>
        </w:rPr>
        <w:t>w rozumieniu</w:t>
      </w:r>
      <w:r w:rsidR="006F0C5C">
        <w:rPr>
          <w:rFonts w:ascii="Cambria" w:hAnsi="Cambria"/>
          <w:sz w:val="24"/>
          <w:szCs w:val="24"/>
        </w:rPr>
        <w:t xml:space="preserve"> </w:t>
      </w:r>
      <w:r w:rsidRPr="00B140B3">
        <w:rPr>
          <w:rFonts w:ascii="Cambria" w:hAnsi="Cambria"/>
          <w:sz w:val="24"/>
          <w:szCs w:val="24"/>
        </w:rPr>
        <w:t>art. 4 pkt 16 ustawy z dnia 21 sierpnia 1997 r. o ochronie zwierząt (t.j. Dz. U. 202</w:t>
      </w:r>
      <w:r w:rsidR="004710BD" w:rsidRPr="00B140B3">
        <w:rPr>
          <w:rFonts w:ascii="Cambria" w:hAnsi="Cambria"/>
          <w:sz w:val="24"/>
          <w:szCs w:val="24"/>
        </w:rPr>
        <w:t>3</w:t>
      </w:r>
      <w:r w:rsidRPr="00B140B3">
        <w:rPr>
          <w:rFonts w:ascii="Cambria" w:hAnsi="Cambria"/>
          <w:sz w:val="24"/>
          <w:szCs w:val="24"/>
        </w:rPr>
        <w:t xml:space="preserve"> r. poz. </w:t>
      </w:r>
      <w:r w:rsidR="004710BD" w:rsidRPr="00B140B3">
        <w:rPr>
          <w:rFonts w:ascii="Cambria" w:hAnsi="Cambria"/>
          <w:sz w:val="24"/>
          <w:szCs w:val="24"/>
        </w:rPr>
        <w:t>1580</w:t>
      </w:r>
      <w:r w:rsidR="00C55838" w:rsidRPr="00B140B3">
        <w:rPr>
          <w:rFonts w:ascii="Cambria" w:hAnsi="Cambria"/>
          <w:sz w:val="24"/>
          <w:szCs w:val="24"/>
        </w:rPr>
        <w:t xml:space="preserve"> z póź</w:t>
      </w:r>
      <w:r w:rsidR="006F0C5C">
        <w:rPr>
          <w:rFonts w:ascii="Cambria" w:hAnsi="Cambria"/>
          <w:sz w:val="24"/>
          <w:szCs w:val="24"/>
        </w:rPr>
        <w:t>n</w:t>
      </w:r>
      <w:r w:rsidR="00C55838" w:rsidRPr="00B140B3">
        <w:rPr>
          <w:rFonts w:ascii="Cambria" w:hAnsi="Cambria"/>
          <w:sz w:val="24"/>
          <w:szCs w:val="24"/>
        </w:rPr>
        <w:t>. zm.</w:t>
      </w:r>
      <w:r w:rsidRPr="00B140B3">
        <w:rPr>
          <w:rFonts w:ascii="Cambria" w:hAnsi="Cambria"/>
          <w:sz w:val="24"/>
          <w:szCs w:val="24"/>
        </w:rPr>
        <w:t>) oraz zapobieganie bezdomności zwierząt z terenu Gminy</w:t>
      </w:r>
      <w:r w:rsidRPr="00B140B3">
        <w:rPr>
          <w:rFonts w:ascii="Cambria" w:hAnsi="Cambria"/>
          <w:spacing w:val="-3"/>
          <w:sz w:val="24"/>
          <w:szCs w:val="24"/>
        </w:rPr>
        <w:t xml:space="preserve"> </w:t>
      </w:r>
      <w:r w:rsidR="00FF0F43" w:rsidRPr="00B140B3">
        <w:rPr>
          <w:rFonts w:ascii="Cambria" w:hAnsi="Cambria"/>
          <w:sz w:val="24"/>
          <w:szCs w:val="24"/>
        </w:rPr>
        <w:t>Imielno</w:t>
      </w:r>
      <w:r w:rsidRPr="00B140B3">
        <w:rPr>
          <w:rFonts w:ascii="Cambria" w:hAnsi="Cambria"/>
          <w:sz w:val="24"/>
          <w:szCs w:val="24"/>
        </w:rPr>
        <w:t>.</w:t>
      </w:r>
    </w:p>
    <w:p w14:paraId="60A92C69" w14:textId="12FE7971" w:rsidR="00010D10" w:rsidRPr="00B140B3" w:rsidRDefault="00010D10" w:rsidP="00B140B3">
      <w:pPr>
        <w:pStyle w:val="Tekstpodstawowy"/>
        <w:spacing w:before="0"/>
        <w:ind w:left="440"/>
        <w:jc w:val="both"/>
        <w:rPr>
          <w:rFonts w:ascii="Cambria" w:hAnsi="Cambria"/>
          <w:sz w:val="24"/>
          <w:szCs w:val="24"/>
        </w:rPr>
      </w:pPr>
      <w:r w:rsidRPr="00B140B3">
        <w:rPr>
          <w:rFonts w:ascii="Cambria" w:hAnsi="Cambria"/>
          <w:b/>
          <w:sz w:val="24"/>
          <w:szCs w:val="24"/>
        </w:rPr>
        <w:t xml:space="preserve">2.  </w:t>
      </w:r>
      <w:r w:rsidRPr="00B140B3">
        <w:rPr>
          <w:rFonts w:ascii="Cambria" w:hAnsi="Cambria"/>
          <w:sz w:val="24"/>
          <w:szCs w:val="24"/>
        </w:rPr>
        <w:t>Program obejmuje następujące zadania:</w:t>
      </w:r>
    </w:p>
    <w:p w14:paraId="5519A5D7" w14:textId="77777777" w:rsidR="00010D10" w:rsidRPr="00B140B3" w:rsidRDefault="00010D10" w:rsidP="00B140B3">
      <w:pPr>
        <w:pStyle w:val="Akapitzlist"/>
        <w:widowControl w:val="0"/>
        <w:numPr>
          <w:ilvl w:val="0"/>
          <w:numId w:val="5"/>
        </w:numPr>
        <w:tabs>
          <w:tab w:val="left" w:pos="452"/>
        </w:tabs>
        <w:autoSpaceDE w:val="0"/>
        <w:autoSpaceDN w:val="0"/>
        <w:spacing w:after="0" w:line="240" w:lineRule="auto"/>
        <w:contextualSpacing w:val="0"/>
        <w:rPr>
          <w:rFonts w:ascii="Cambria" w:hAnsi="Cambria" w:cs="Times New Roman"/>
          <w:sz w:val="24"/>
          <w:szCs w:val="24"/>
        </w:rPr>
      </w:pPr>
      <w:r w:rsidRPr="00B140B3">
        <w:rPr>
          <w:rFonts w:ascii="Cambria" w:hAnsi="Cambria" w:cs="Times New Roman"/>
          <w:sz w:val="24"/>
          <w:szCs w:val="24"/>
        </w:rPr>
        <w:t>Odławianie bezdomnych</w:t>
      </w:r>
      <w:r w:rsidRPr="00B140B3">
        <w:rPr>
          <w:rFonts w:ascii="Cambria" w:hAnsi="Cambria" w:cs="Times New Roman"/>
          <w:spacing w:val="-2"/>
          <w:sz w:val="24"/>
          <w:szCs w:val="24"/>
        </w:rPr>
        <w:t xml:space="preserve"> </w:t>
      </w:r>
      <w:r w:rsidRPr="00B140B3">
        <w:rPr>
          <w:rFonts w:ascii="Cambria" w:hAnsi="Cambria" w:cs="Times New Roman"/>
          <w:sz w:val="24"/>
          <w:szCs w:val="24"/>
        </w:rPr>
        <w:t>zwierząt,</w:t>
      </w:r>
    </w:p>
    <w:p w14:paraId="53FBFFF2" w14:textId="77777777" w:rsidR="00010D10" w:rsidRPr="00B140B3" w:rsidRDefault="00010D10" w:rsidP="00B140B3">
      <w:pPr>
        <w:pStyle w:val="Akapitzlist"/>
        <w:widowControl w:val="0"/>
        <w:numPr>
          <w:ilvl w:val="0"/>
          <w:numId w:val="5"/>
        </w:numPr>
        <w:tabs>
          <w:tab w:val="left" w:pos="452"/>
        </w:tabs>
        <w:autoSpaceDE w:val="0"/>
        <w:autoSpaceDN w:val="0"/>
        <w:spacing w:after="0" w:line="240" w:lineRule="auto"/>
        <w:contextualSpacing w:val="0"/>
        <w:rPr>
          <w:rFonts w:ascii="Cambria" w:hAnsi="Cambria" w:cs="Times New Roman"/>
          <w:sz w:val="24"/>
          <w:szCs w:val="24"/>
        </w:rPr>
      </w:pPr>
      <w:r w:rsidRPr="00B140B3">
        <w:rPr>
          <w:rFonts w:ascii="Cambria" w:hAnsi="Cambria" w:cs="Times New Roman"/>
          <w:sz w:val="24"/>
          <w:szCs w:val="24"/>
        </w:rPr>
        <w:t>Poszukiwanie właścicieli dla bezdomnych</w:t>
      </w:r>
      <w:r w:rsidRPr="00B140B3">
        <w:rPr>
          <w:rFonts w:ascii="Cambria" w:hAnsi="Cambria" w:cs="Times New Roman"/>
          <w:spacing w:val="-2"/>
          <w:sz w:val="24"/>
          <w:szCs w:val="24"/>
        </w:rPr>
        <w:t xml:space="preserve"> </w:t>
      </w:r>
      <w:r w:rsidRPr="00B140B3">
        <w:rPr>
          <w:rFonts w:ascii="Cambria" w:hAnsi="Cambria" w:cs="Times New Roman"/>
          <w:sz w:val="24"/>
          <w:szCs w:val="24"/>
        </w:rPr>
        <w:t>zwierząt,</w:t>
      </w:r>
    </w:p>
    <w:p w14:paraId="0596D4C3" w14:textId="77777777" w:rsidR="00010D10" w:rsidRPr="00B140B3" w:rsidRDefault="00010D10" w:rsidP="00B140B3">
      <w:pPr>
        <w:pStyle w:val="Akapitzlist"/>
        <w:widowControl w:val="0"/>
        <w:numPr>
          <w:ilvl w:val="0"/>
          <w:numId w:val="5"/>
        </w:numPr>
        <w:tabs>
          <w:tab w:val="left" w:pos="452"/>
        </w:tabs>
        <w:autoSpaceDE w:val="0"/>
        <w:autoSpaceDN w:val="0"/>
        <w:spacing w:after="0" w:line="240" w:lineRule="auto"/>
        <w:contextualSpacing w:val="0"/>
        <w:rPr>
          <w:rFonts w:ascii="Cambria" w:hAnsi="Cambria" w:cs="Times New Roman"/>
          <w:sz w:val="24"/>
          <w:szCs w:val="24"/>
        </w:rPr>
      </w:pPr>
      <w:r w:rsidRPr="00B140B3">
        <w:rPr>
          <w:rFonts w:ascii="Cambria" w:hAnsi="Cambria" w:cs="Times New Roman"/>
          <w:sz w:val="24"/>
          <w:szCs w:val="24"/>
        </w:rPr>
        <w:t>Zapewnienie bezdomnym zwierzętom miejsca w schronisku dla</w:t>
      </w:r>
      <w:r w:rsidRPr="00B140B3">
        <w:rPr>
          <w:rFonts w:ascii="Cambria" w:hAnsi="Cambria" w:cs="Times New Roman"/>
          <w:spacing w:val="-5"/>
          <w:sz w:val="24"/>
          <w:szCs w:val="24"/>
        </w:rPr>
        <w:t xml:space="preserve"> </w:t>
      </w:r>
      <w:r w:rsidRPr="00B140B3">
        <w:rPr>
          <w:rFonts w:ascii="Cambria" w:hAnsi="Cambria" w:cs="Times New Roman"/>
          <w:sz w:val="24"/>
          <w:szCs w:val="24"/>
        </w:rPr>
        <w:t>zwierząt,</w:t>
      </w:r>
    </w:p>
    <w:p w14:paraId="066CFB42" w14:textId="77777777" w:rsidR="00010D10" w:rsidRPr="00B140B3" w:rsidRDefault="00010D10" w:rsidP="00B140B3">
      <w:pPr>
        <w:pStyle w:val="Akapitzlist"/>
        <w:widowControl w:val="0"/>
        <w:numPr>
          <w:ilvl w:val="0"/>
          <w:numId w:val="5"/>
        </w:numPr>
        <w:tabs>
          <w:tab w:val="left" w:pos="452"/>
        </w:tabs>
        <w:autoSpaceDE w:val="0"/>
        <w:autoSpaceDN w:val="0"/>
        <w:spacing w:after="0" w:line="240" w:lineRule="auto"/>
        <w:contextualSpacing w:val="0"/>
        <w:rPr>
          <w:rFonts w:ascii="Cambria" w:hAnsi="Cambria" w:cs="Times New Roman"/>
          <w:sz w:val="24"/>
          <w:szCs w:val="24"/>
        </w:rPr>
      </w:pPr>
      <w:r w:rsidRPr="00B140B3">
        <w:rPr>
          <w:rFonts w:ascii="Cambria" w:hAnsi="Cambria" w:cs="Times New Roman"/>
          <w:sz w:val="24"/>
          <w:szCs w:val="24"/>
        </w:rPr>
        <w:t>Obligatoryjna sterylizacja albo kastracja zwierząt w schroniskach dla</w:t>
      </w:r>
      <w:r w:rsidRPr="00B140B3">
        <w:rPr>
          <w:rFonts w:ascii="Cambria" w:hAnsi="Cambria" w:cs="Times New Roman"/>
          <w:spacing w:val="-7"/>
          <w:sz w:val="24"/>
          <w:szCs w:val="24"/>
        </w:rPr>
        <w:t xml:space="preserve"> </w:t>
      </w:r>
      <w:r w:rsidRPr="00B140B3">
        <w:rPr>
          <w:rFonts w:ascii="Cambria" w:hAnsi="Cambria" w:cs="Times New Roman"/>
          <w:sz w:val="24"/>
          <w:szCs w:val="24"/>
        </w:rPr>
        <w:t>zwierząt,</w:t>
      </w:r>
    </w:p>
    <w:p w14:paraId="1DEFD238" w14:textId="77777777" w:rsidR="00010D10" w:rsidRPr="00B140B3" w:rsidRDefault="00010D10" w:rsidP="00B140B3">
      <w:pPr>
        <w:pStyle w:val="Akapitzlist"/>
        <w:widowControl w:val="0"/>
        <w:numPr>
          <w:ilvl w:val="0"/>
          <w:numId w:val="5"/>
        </w:numPr>
        <w:tabs>
          <w:tab w:val="left" w:pos="452"/>
        </w:tabs>
        <w:autoSpaceDE w:val="0"/>
        <w:autoSpaceDN w:val="0"/>
        <w:spacing w:after="0" w:line="240" w:lineRule="auto"/>
        <w:contextualSpacing w:val="0"/>
        <w:rPr>
          <w:rFonts w:ascii="Cambria" w:hAnsi="Cambria" w:cs="Times New Roman"/>
          <w:sz w:val="24"/>
          <w:szCs w:val="24"/>
        </w:rPr>
      </w:pPr>
      <w:r w:rsidRPr="00B140B3">
        <w:rPr>
          <w:rFonts w:ascii="Cambria" w:hAnsi="Cambria" w:cs="Times New Roman"/>
          <w:sz w:val="24"/>
          <w:szCs w:val="24"/>
        </w:rPr>
        <w:t>Opiekę nad wolno żyjącymi kotami, w tym ich</w:t>
      </w:r>
      <w:r w:rsidRPr="00B140B3">
        <w:rPr>
          <w:rFonts w:ascii="Cambria" w:hAnsi="Cambria" w:cs="Times New Roman"/>
          <w:spacing w:val="-5"/>
          <w:sz w:val="24"/>
          <w:szCs w:val="24"/>
        </w:rPr>
        <w:t xml:space="preserve"> </w:t>
      </w:r>
      <w:r w:rsidRPr="00B140B3">
        <w:rPr>
          <w:rFonts w:ascii="Cambria" w:hAnsi="Cambria" w:cs="Times New Roman"/>
          <w:sz w:val="24"/>
          <w:szCs w:val="24"/>
        </w:rPr>
        <w:t>dokarmianie,</w:t>
      </w:r>
    </w:p>
    <w:p w14:paraId="14606D83" w14:textId="77777777" w:rsidR="00010D10" w:rsidRPr="00B140B3" w:rsidRDefault="00010D10" w:rsidP="00B140B3">
      <w:pPr>
        <w:pStyle w:val="Akapitzlist"/>
        <w:widowControl w:val="0"/>
        <w:numPr>
          <w:ilvl w:val="0"/>
          <w:numId w:val="5"/>
        </w:numPr>
        <w:tabs>
          <w:tab w:val="left" w:pos="452"/>
        </w:tabs>
        <w:autoSpaceDE w:val="0"/>
        <w:autoSpaceDN w:val="0"/>
        <w:spacing w:after="0" w:line="240" w:lineRule="auto"/>
        <w:contextualSpacing w:val="0"/>
        <w:rPr>
          <w:rFonts w:ascii="Cambria" w:hAnsi="Cambria" w:cs="Times New Roman"/>
          <w:sz w:val="24"/>
          <w:szCs w:val="24"/>
        </w:rPr>
      </w:pPr>
      <w:r w:rsidRPr="00B140B3">
        <w:rPr>
          <w:rFonts w:ascii="Cambria" w:hAnsi="Cambria" w:cs="Times New Roman"/>
          <w:sz w:val="24"/>
          <w:szCs w:val="24"/>
        </w:rPr>
        <w:t>Usypianie ślepych miotów bezdomnych</w:t>
      </w:r>
      <w:r w:rsidRPr="00B140B3">
        <w:rPr>
          <w:rFonts w:ascii="Cambria" w:hAnsi="Cambria" w:cs="Times New Roman"/>
          <w:spacing w:val="-2"/>
          <w:sz w:val="24"/>
          <w:szCs w:val="24"/>
        </w:rPr>
        <w:t xml:space="preserve"> </w:t>
      </w:r>
      <w:r w:rsidRPr="00B140B3">
        <w:rPr>
          <w:rFonts w:ascii="Cambria" w:hAnsi="Cambria" w:cs="Times New Roman"/>
          <w:sz w:val="24"/>
          <w:szCs w:val="24"/>
        </w:rPr>
        <w:t>zwierząt,</w:t>
      </w:r>
    </w:p>
    <w:p w14:paraId="5255F2C9" w14:textId="77777777" w:rsidR="00010D10" w:rsidRPr="00B140B3" w:rsidRDefault="00010D10" w:rsidP="00B140B3">
      <w:pPr>
        <w:pStyle w:val="Akapitzlist"/>
        <w:widowControl w:val="0"/>
        <w:numPr>
          <w:ilvl w:val="0"/>
          <w:numId w:val="5"/>
        </w:numPr>
        <w:tabs>
          <w:tab w:val="left" w:pos="452"/>
        </w:tabs>
        <w:autoSpaceDE w:val="0"/>
        <w:autoSpaceDN w:val="0"/>
        <w:spacing w:after="0" w:line="240" w:lineRule="auto"/>
        <w:contextualSpacing w:val="0"/>
        <w:rPr>
          <w:rFonts w:ascii="Cambria" w:hAnsi="Cambria" w:cs="Times New Roman"/>
          <w:sz w:val="24"/>
          <w:szCs w:val="24"/>
        </w:rPr>
      </w:pPr>
      <w:r w:rsidRPr="00B140B3">
        <w:rPr>
          <w:rFonts w:ascii="Cambria" w:hAnsi="Cambria" w:cs="Times New Roman"/>
          <w:sz w:val="24"/>
          <w:szCs w:val="24"/>
        </w:rPr>
        <w:t>Wskazanie gospodarstwa rolnego w celu zapewnienia miejsca dla zwierząt</w:t>
      </w:r>
      <w:r w:rsidRPr="00B140B3">
        <w:rPr>
          <w:rFonts w:ascii="Cambria" w:hAnsi="Cambria" w:cs="Times New Roman"/>
          <w:spacing w:val="-3"/>
          <w:sz w:val="24"/>
          <w:szCs w:val="24"/>
        </w:rPr>
        <w:t xml:space="preserve"> </w:t>
      </w:r>
      <w:r w:rsidRPr="00B140B3">
        <w:rPr>
          <w:rFonts w:ascii="Cambria" w:hAnsi="Cambria" w:cs="Times New Roman"/>
          <w:sz w:val="24"/>
          <w:szCs w:val="24"/>
        </w:rPr>
        <w:t>gospodarskich,</w:t>
      </w:r>
    </w:p>
    <w:p w14:paraId="464FEBB3" w14:textId="77777777" w:rsidR="00010D10" w:rsidRPr="00B140B3" w:rsidRDefault="00010D10" w:rsidP="00B140B3">
      <w:pPr>
        <w:pStyle w:val="Akapitzlist"/>
        <w:widowControl w:val="0"/>
        <w:numPr>
          <w:ilvl w:val="0"/>
          <w:numId w:val="5"/>
        </w:numPr>
        <w:tabs>
          <w:tab w:val="left" w:pos="452"/>
        </w:tabs>
        <w:autoSpaceDE w:val="0"/>
        <w:autoSpaceDN w:val="0"/>
        <w:spacing w:after="0" w:line="240" w:lineRule="auto"/>
        <w:contextualSpacing w:val="0"/>
        <w:rPr>
          <w:rFonts w:ascii="Cambria" w:hAnsi="Cambria" w:cs="Times New Roman"/>
          <w:sz w:val="24"/>
          <w:szCs w:val="24"/>
        </w:rPr>
      </w:pPr>
      <w:r w:rsidRPr="00B140B3">
        <w:rPr>
          <w:rFonts w:ascii="Cambria" w:hAnsi="Cambria" w:cs="Times New Roman"/>
          <w:sz w:val="24"/>
          <w:szCs w:val="24"/>
        </w:rPr>
        <w:t>Zapewnienie całodobowej opieki weterynaryjnej w przypadkach zdarzeń drogowych z udziałem</w:t>
      </w:r>
      <w:r w:rsidRPr="00B140B3">
        <w:rPr>
          <w:rFonts w:ascii="Cambria" w:hAnsi="Cambria" w:cs="Times New Roman"/>
          <w:spacing w:val="-11"/>
          <w:sz w:val="24"/>
          <w:szCs w:val="24"/>
        </w:rPr>
        <w:t xml:space="preserve"> </w:t>
      </w:r>
      <w:r w:rsidRPr="00B140B3">
        <w:rPr>
          <w:rFonts w:ascii="Cambria" w:hAnsi="Cambria" w:cs="Times New Roman"/>
          <w:sz w:val="24"/>
          <w:szCs w:val="24"/>
        </w:rPr>
        <w:t>zwierząt,</w:t>
      </w:r>
    </w:p>
    <w:p w14:paraId="03121456" w14:textId="77777777" w:rsidR="00010D10" w:rsidRPr="00B140B3" w:rsidRDefault="00010D10" w:rsidP="00B140B3">
      <w:pPr>
        <w:pStyle w:val="Akapitzlist"/>
        <w:widowControl w:val="0"/>
        <w:numPr>
          <w:ilvl w:val="0"/>
          <w:numId w:val="5"/>
        </w:numPr>
        <w:tabs>
          <w:tab w:val="left" w:pos="452"/>
        </w:tabs>
        <w:autoSpaceDE w:val="0"/>
        <w:autoSpaceDN w:val="0"/>
        <w:spacing w:after="0" w:line="240" w:lineRule="auto"/>
        <w:contextualSpacing w:val="0"/>
        <w:rPr>
          <w:rFonts w:ascii="Cambria" w:hAnsi="Cambria" w:cs="Times New Roman"/>
          <w:sz w:val="24"/>
          <w:szCs w:val="24"/>
        </w:rPr>
      </w:pPr>
      <w:r w:rsidRPr="00B140B3">
        <w:rPr>
          <w:rFonts w:ascii="Cambria" w:hAnsi="Cambria" w:cs="Times New Roman"/>
          <w:sz w:val="24"/>
          <w:szCs w:val="24"/>
        </w:rPr>
        <w:t>Plan sterylizacji lub kastracji zwierząt w</w:t>
      </w:r>
      <w:r w:rsidRPr="00B140B3">
        <w:rPr>
          <w:rFonts w:ascii="Cambria" w:hAnsi="Cambria" w:cs="Times New Roman"/>
          <w:spacing w:val="-3"/>
          <w:sz w:val="24"/>
          <w:szCs w:val="24"/>
        </w:rPr>
        <w:t xml:space="preserve"> </w:t>
      </w:r>
      <w:r w:rsidRPr="00B140B3">
        <w:rPr>
          <w:rFonts w:ascii="Cambria" w:hAnsi="Cambria" w:cs="Times New Roman"/>
          <w:sz w:val="24"/>
          <w:szCs w:val="24"/>
        </w:rPr>
        <w:t>gminie,</w:t>
      </w:r>
    </w:p>
    <w:p w14:paraId="67A2E6B4" w14:textId="77777777" w:rsidR="00010D10" w:rsidRPr="00B140B3" w:rsidRDefault="00010D10" w:rsidP="00B140B3">
      <w:pPr>
        <w:pStyle w:val="Akapitzlist"/>
        <w:widowControl w:val="0"/>
        <w:numPr>
          <w:ilvl w:val="0"/>
          <w:numId w:val="5"/>
        </w:numPr>
        <w:tabs>
          <w:tab w:val="left" w:pos="562"/>
        </w:tabs>
        <w:autoSpaceDE w:val="0"/>
        <w:autoSpaceDN w:val="0"/>
        <w:spacing w:after="0" w:line="240" w:lineRule="auto"/>
        <w:ind w:left="561" w:hanging="349"/>
        <w:contextualSpacing w:val="0"/>
        <w:rPr>
          <w:rFonts w:ascii="Cambria" w:hAnsi="Cambria" w:cs="Times New Roman"/>
          <w:sz w:val="24"/>
          <w:szCs w:val="24"/>
        </w:rPr>
      </w:pPr>
      <w:r w:rsidRPr="00B140B3">
        <w:rPr>
          <w:rFonts w:ascii="Cambria" w:hAnsi="Cambria" w:cs="Times New Roman"/>
          <w:sz w:val="24"/>
          <w:szCs w:val="24"/>
        </w:rPr>
        <w:t>Edukację mieszkańców gminy w zakresie humanitarnego traktowania</w:t>
      </w:r>
      <w:r w:rsidRPr="00B140B3">
        <w:rPr>
          <w:rFonts w:ascii="Cambria" w:hAnsi="Cambria" w:cs="Times New Roman"/>
          <w:spacing w:val="-2"/>
          <w:sz w:val="24"/>
          <w:szCs w:val="24"/>
        </w:rPr>
        <w:t xml:space="preserve"> </w:t>
      </w:r>
      <w:r w:rsidRPr="00B140B3">
        <w:rPr>
          <w:rFonts w:ascii="Cambria" w:hAnsi="Cambria" w:cs="Times New Roman"/>
          <w:sz w:val="24"/>
          <w:szCs w:val="24"/>
        </w:rPr>
        <w:t>zwierząt,</w:t>
      </w:r>
    </w:p>
    <w:p w14:paraId="6F7981D3" w14:textId="77777777" w:rsidR="00010D10" w:rsidRPr="00B140B3" w:rsidRDefault="00010D10" w:rsidP="00B140B3">
      <w:pPr>
        <w:pStyle w:val="Akapitzlist"/>
        <w:widowControl w:val="0"/>
        <w:numPr>
          <w:ilvl w:val="0"/>
          <w:numId w:val="5"/>
        </w:numPr>
        <w:tabs>
          <w:tab w:val="left" w:pos="562"/>
        </w:tabs>
        <w:autoSpaceDE w:val="0"/>
        <w:autoSpaceDN w:val="0"/>
        <w:spacing w:after="0" w:line="240" w:lineRule="auto"/>
        <w:ind w:left="561" w:hanging="349"/>
        <w:contextualSpacing w:val="0"/>
        <w:rPr>
          <w:rFonts w:ascii="Cambria" w:hAnsi="Cambria" w:cs="Times New Roman"/>
          <w:sz w:val="24"/>
          <w:szCs w:val="24"/>
        </w:rPr>
      </w:pPr>
      <w:r w:rsidRPr="00B140B3">
        <w:rPr>
          <w:rFonts w:ascii="Cambria" w:hAnsi="Cambria" w:cs="Times New Roman"/>
          <w:sz w:val="24"/>
          <w:szCs w:val="24"/>
        </w:rPr>
        <w:t>Propagowanie ograniczania i kontroli rozrodczości zwierząt domowych w szczególności psów i</w:t>
      </w:r>
      <w:r w:rsidRPr="00B140B3">
        <w:rPr>
          <w:rFonts w:ascii="Cambria" w:hAnsi="Cambria" w:cs="Times New Roman"/>
          <w:spacing w:val="-12"/>
          <w:sz w:val="24"/>
          <w:szCs w:val="24"/>
        </w:rPr>
        <w:t xml:space="preserve"> </w:t>
      </w:r>
      <w:r w:rsidRPr="00B140B3">
        <w:rPr>
          <w:rFonts w:ascii="Cambria" w:hAnsi="Cambria" w:cs="Times New Roman"/>
          <w:sz w:val="24"/>
          <w:szCs w:val="24"/>
        </w:rPr>
        <w:t>kotów,</w:t>
      </w:r>
    </w:p>
    <w:p w14:paraId="237664DB" w14:textId="77777777" w:rsidR="00010D10" w:rsidRPr="00B140B3" w:rsidRDefault="00010D10" w:rsidP="00B140B3">
      <w:pPr>
        <w:pStyle w:val="Akapitzlist"/>
        <w:widowControl w:val="0"/>
        <w:numPr>
          <w:ilvl w:val="0"/>
          <w:numId w:val="5"/>
        </w:numPr>
        <w:tabs>
          <w:tab w:val="left" w:pos="562"/>
        </w:tabs>
        <w:autoSpaceDE w:val="0"/>
        <w:autoSpaceDN w:val="0"/>
        <w:spacing w:after="0" w:line="240" w:lineRule="auto"/>
        <w:ind w:left="440" w:right="238" w:hanging="227"/>
        <w:contextualSpacing w:val="0"/>
        <w:rPr>
          <w:rFonts w:ascii="Cambria" w:hAnsi="Cambria" w:cs="Times New Roman"/>
          <w:sz w:val="24"/>
          <w:szCs w:val="24"/>
        </w:rPr>
      </w:pPr>
      <w:r w:rsidRPr="00B140B3">
        <w:rPr>
          <w:rFonts w:ascii="Cambria" w:hAnsi="Cambria" w:cs="Times New Roman"/>
          <w:sz w:val="24"/>
          <w:szCs w:val="24"/>
        </w:rPr>
        <w:t>Wskazanie wysokości środków finansowych przeznaczonych na realizację programu oraz sposób wydatkowania tych</w:t>
      </w:r>
      <w:r w:rsidRPr="00B140B3">
        <w:rPr>
          <w:rFonts w:ascii="Cambria" w:hAnsi="Cambria" w:cs="Times New Roman"/>
          <w:spacing w:val="-2"/>
          <w:sz w:val="24"/>
          <w:szCs w:val="24"/>
        </w:rPr>
        <w:t xml:space="preserve"> </w:t>
      </w:r>
      <w:r w:rsidRPr="00B140B3">
        <w:rPr>
          <w:rFonts w:ascii="Cambria" w:hAnsi="Cambria" w:cs="Times New Roman"/>
          <w:sz w:val="24"/>
          <w:szCs w:val="24"/>
        </w:rPr>
        <w:t>środków</w:t>
      </w:r>
      <w:bookmarkStart w:id="0" w:name="Zalacznik_1_Rozdział_3"/>
      <w:bookmarkEnd w:id="0"/>
      <w:r w:rsidRPr="00B140B3">
        <w:rPr>
          <w:rFonts w:ascii="Cambria" w:hAnsi="Cambria" w:cs="Times New Roman"/>
          <w:sz w:val="24"/>
          <w:szCs w:val="24"/>
        </w:rPr>
        <w:t>.</w:t>
      </w:r>
    </w:p>
    <w:p w14:paraId="6D40E845" w14:textId="77777777" w:rsidR="00FF0F43" w:rsidRPr="00B140B3" w:rsidRDefault="00FF0F43" w:rsidP="00FF0F43">
      <w:pPr>
        <w:pStyle w:val="Akapitzlist"/>
        <w:widowControl w:val="0"/>
        <w:tabs>
          <w:tab w:val="left" w:pos="562"/>
        </w:tabs>
        <w:autoSpaceDE w:val="0"/>
        <w:autoSpaceDN w:val="0"/>
        <w:spacing w:before="120" w:after="0" w:line="240" w:lineRule="auto"/>
        <w:ind w:left="440" w:right="238"/>
        <w:contextualSpacing w:val="0"/>
        <w:rPr>
          <w:rFonts w:ascii="Cambria" w:hAnsi="Cambria" w:cs="Times New Roman"/>
          <w:sz w:val="24"/>
          <w:szCs w:val="24"/>
        </w:rPr>
      </w:pPr>
    </w:p>
    <w:p w14:paraId="18118297" w14:textId="77777777" w:rsidR="006C37D9" w:rsidRPr="00B140B3" w:rsidRDefault="006C37D9" w:rsidP="006C37D9">
      <w:pPr>
        <w:spacing w:line="240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B140B3">
        <w:rPr>
          <w:rFonts w:ascii="Cambria" w:hAnsi="Cambria" w:cs="Times New Roman"/>
          <w:b/>
          <w:sz w:val="24"/>
          <w:szCs w:val="24"/>
        </w:rPr>
        <w:t xml:space="preserve">§ 2 </w:t>
      </w:r>
    </w:p>
    <w:p w14:paraId="72CB8A0F" w14:textId="77777777" w:rsidR="006C37D9" w:rsidRPr="00B140B3" w:rsidRDefault="006C37D9" w:rsidP="006C37D9">
      <w:pPr>
        <w:spacing w:line="240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B140B3">
        <w:rPr>
          <w:rFonts w:ascii="Cambria" w:hAnsi="Cambria" w:cs="Times New Roman"/>
          <w:b/>
          <w:sz w:val="24"/>
          <w:szCs w:val="24"/>
        </w:rPr>
        <w:t>Wykonawcy programu</w:t>
      </w:r>
    </w:p>
    <w:p w14:paraId="057C4BED" w14:textId="77777777" w:rsidR="006C37D9" w:rsidRPr="00B140B3" w:rsidRDefault="006C37D9" w:rsidP="00EA3AA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Cambria" w:hAnsi="Cambria" w:cs="Times New Roman"/>
          <w:sz w:val="24"/>
          <w:szCs w:val="24"/>
        </w:rPr>
      </w:pPr>
      <w:r w:rsidRPr="00B140B3">
        <w:rPr>
          <w:rFonts w:ascii="Cambria" w:hAnsi="Cambria" w:cs="Times New Roman"/>
          <w:sz w:val="24"/>
          <w:szCs w:val="24"/>
        </w:rPr>
        <w:t>Wójt Gminy Imielno,</w:t>
      </w:r>
    </w:p>
    <w:p w14:paraId="0C797AEC" w14:textId="0350ED18" w:rsidR="003F73C6" w:rsidRPr="00B140B3" w:rsidRDefault="003F73C6" w:rsidP="006C37D9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Cambria" w:hAnsi="Cambria" w:cs="Times New Roman"/>
          <w:sz w:val="24"/>
          <w:szCs w:val="24"/>
        </w:rPr>
      </w:pPr>
      <w:r w:rsidRPr="00B140B3">
        <w:rPr>
          <w:rFonts w:ascii="Cambria" w:hAnsi="Cambria" w:cs="Times New Roman"/>
          <w:sz w:val="24"/>
          <w:szCs w:val="24"/>
        </w:rPr>
        <w:t xml:space="preserve">Schronisko </w:t>
      </w:r>
      <w:r w:rsidR="00EA3AAA" w:rsidRPr="00B140B3">
        <w:rPr>
          <w:rFonts w:ascii="Cambria" w:hAnsi="Cambria" w:cs="Times New Roman"/>
          <w:sz w:val="24"/>
          <w:szCs w:val="24"/>
        </w:rPr>
        <w:t xml:space="preserve">dla bezdomnych zwierząt w </w:t>
      </w:r>
      <w:r w:rsidR="002E1AD7" w:rsidRPr="00B140B3">
        <w:rPr>
          <w:rFonts w:ascii="Cambria" w:hAnsi="Cambria" w:cs="Times New Roman"/>
          <w:sz w:val="24"/>
          <w:szCs w:val="24"/>
        </w:rPr>
        <w:t xml:space="preserve">miejscowości Bolesław, ul. Parkowa 60, </w:t>
      </w:r>
      <w:r w:rsidR="00B335C7" w:rsidRPr="00B140B3">
        <w:rPr>
          <w:rFonts w:ascii="Cambria" w:hAnsi="Cambria" w:cs="Times New Roman"/>
          <w:sz w:val="24"/>
          <w:szCs w:val="24"/>
        </w:rPr>
        <w:br/>
      </w:r>
      <w:r w:rsidR="002E1AD7" w:rsidRPr="00B140B3">
        <w:rPr>
          <w:rFonts w:ascii="Cambria" w:hAnsi="Cambria" w:cs="Times New Roman"/>
          <w:sz w:val="24"/>
          <w:szCs w:val="24"/>
        </w:rPr>
        <w:t>32-329 Bolesław, prowadzone przez firmę JUKO Sp. z o.o., Ul. Piłsudskiego 54/</w:t>
      </w:r>
      <w:r w:rsidR="005D3F92" w:rsidRPr="00B140B3">
        <w:rPr>
          <w:rFonts w:ascii="Cambria" w:hAnsi="Cambria" w:cs="Times New Roman"/>
          <w:sz w:val="24"/>
          <w:szCs w:val="24"/>
        </w:rPr>
        <w:t>40, 4</w:t>
      </w:r>
      <w:r w:rsidR="002E1AD7" w:rsidRPr="00B140B3">
        <w:rPr>
          <w:rFonts w:ascii="Cambria" w:hAnsi="Cambria" w:cs="Times New Roman"/>
          <w:sz w:val="24"/>
          <w:szCs w:val="24"/>
        </w:rPr>
        <w:t>2-400 Zawiercie,</w:t>
      </w:r>
      <w:r w:rsidR="006C2589" w:rsidRPr="00B140B3">
        <w:rPr>
          <w:rFonts w:ascii="Cambria" w:hAnsi="Cambria" w:cs="Times New Roman"/>
          <w:sz w:val="24"/>
          <w:szCs w:val="24"/>
        </w:rPr>
        <w:t xml:space="preserve"> (tel. 501 614 495),</w:t>
      </w:r>
    </w:p>
    <w:p w14:paraId="270A0E5E" w14:textId="1CABD5E3" w:rsidR="00A91128" w:rsidRPr="00B140B3" w:rsidRDefault="00A91128" w:rsidP="00A91128">
      <w:pPr>
        <w:pStyle w:val="Akapitzlist"/>
        <w:widowControl w:val="0"/>
        <w:numPr>
          <w:ilvl w:val="0"/>
          <w:numId w:val="2"/>
        </w:numPr>
        <w:tabs>
          <w:tab w:val="left" w:pos="452"/>
        </w:tabs>
        <w:autoSpaceDE w:val="0"/>
        <w:autoSpaceDN w:val="0"/>
        <w:spacing w:before="120" w:after="0" w:line="240" w:lineRule="auto"/>
        <w:contextualSpacing w:val="0"/>
        <w:jc w:val="both"/>
        <w:rPr>
          <w:rFonts w:ascii="Cambria" w:hAnsi="Cambria" w:cs="Times New Roman"/>
          <w:sz w:val="24"/>
          <w:szCs w:val="24"/>
        </w:rPr>
      </w:pPr>
      <w:r w:rsidRPr="00B140B3">
        <w:rPr>
          <w:rFonts w:ascii="Cambria" w:hAnsi="Cambria" w:cs="Times New Roman"/>
          <w:sz w:val="24"/>
          <w:szCs w:val="24"/>
        </w:rPr>
        <w:t>Przychodnia Weterynaryjna ZOONA Lek. Weterynarii Mateusz Szczepski, Ciecierze 26, 26-020</w:t>
      </w:r>
      <w:r w:rsidRPr="00B140B3">
        <w:rPr>
          <w:rFonts w:ascii="Cambria" w:hAnsi="Cambria" w:cs="Times New Roman"/>
          <w:spacing w:val="-20"/>
          <w:sz w:val="24"/>
          <w:szCs w:val="24"/>
        </w:rPr>
        <w:t xml:space="preserve"> </w:t>
      </w:r>
      <w:r w:rsidRPr="00B140B3">
        <w:rPr>
          <w:rFonts w:ascii="Cambria" w:hAnsi="Cambria" w:cs="Times New Roman"/>
          <w:sz w:val="24"/>
          <w:szCs w:val="24"/>
        </w:rPr>
        <w:t>Chmielnik –   świadczenie   usług   weterynaryjnych,   w tym   zapewnienie   całodobowej   opieki   weterynaryjnej    w przypadkach zdarzeń drogowych z udziałem zwierząt na terenie gminy Sobków oraz odławianie zwierząt bezdomnych (tel. 791 114</w:t>
      </w:r>
      <w:r w:rsidRPr="00B140B3">
        <w:rPr>
          <w:rFonts w:ascii="Cambria" w:hAnsi="Cambria" w:cs="Times New Roman"/>
          <w:spacing w:val="-1"/>
          <w:sz w:val="24"/>
          <w:szCs w:val="24"/>
        </w:rPr>
        <w:t xml:space="preserve"> </w:t>
      </w:r>
      <w:r w:rsidRPr="00B140B3">
        <w:rPr>
          <w:rFonts w:ascii="Cambria" w:hAnsi="Cambria" w:cs="Times New Roman"/>
          <w:sz w:val="24"/>
          <w:szCs w:val="24"/>
        </w:rPr>
        <w:t>114)</w:t>
      </w:r>
      <w:r w:rsidR="00091C3E" w:rsidRPr="00B140B3">
        <w:rPr>
          <w:rFonts w:ascii="Cambria" w:hAnsi="Cambria" w:cs="Times New Roman"/>
          <w:sz w:val="24"/>
          <w:szCs w:val="24"/>
        </w:rPr>
        <w:t>,</w:t>
      </w:r>
    </w:p>
    <w:p w14:paraId="06B0746B" w14:textId="46D95F16" w:rsidR="00A216B1" w:rsidRPr="006F0C5C" w:rsidRDefault="003F73C6" w:rsidP="006F0C5C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Cambria" w:hAnsi="Cambria" w:cs="Times New Roman"/>
          <w:sz w:val="24"/>
          <w:szCs w:val="24"/>
        </w:rPr>
      </w:pPr>
      <w:r w:rsidRPr="00B140B3">
        <w:rPr>
          <w:rFonts w:ascii="Cambria" w:hAnsi="Cambria" w:cs="Times New Roman"/>
          <w:sz w:val="24"/>
          <w:szCs w:val="24"/>
        </w:rPr>
        <w:t xml:space="preserve">Funkcję koordynatora podejmowanych działań w ramach programu pełni stanowisko ds. </w:t>
      </w:r>
      <w:r w:rsidR="0057448A" w:rsidRPr="00B140B3">
        <w:rPr>
          <w:rFonts w:ascii="Cambria" w:hAnsi="Cambria" w:cs="Times New Roman"/>
          <w:sz w:val="24"/>
          <w:szCs w:val="24"/>
        </w:rPr>
        <w:t>inwestycji drogowych i komunalnych</w:t>
      </w:r>
      <w:r w:rsidRPr="00B140B3">
        <w:rPr>
          <w:rFonts w:ascii="Cambria" w:hAnsi="Cambria" w:cs="Times New Roman"/>
          <w:sz w:val="24"/>
          <w:szCs w:val="24"/>
        </w:rPr>
        <w:t xml:space="preserve"> Urzędu Gminy w Imielnie</w:t>
      </w:r>
      <w:r w:rsidR="00126CCC" w:rsidRPr="00B140B3">
        <w:rPr>
          <w:rFonts w:ascii="Cambria" w:hAnsi="Cambria" w:cs="Times New Roman"/>
          <w:sz w:val="24"/>
          <w:szCs w:val="24"/>
        </w:rPr>
        <w:t xml:space="preserve"> (tel. </w:t>
      </w:r>
      <w:r w:rsidR="000D2772" w:rsidRPr="00B140B3">
        <w:rPr>
          <w:rFonts w:ascii="Cambria" w:hAnsi="Cambria" w:cs="Times New Roman"/>
          <w:sz w:val="24"/>
          <w:szCs w:val="24"/>
        </w:rPr>
        <w:t>41 3851210 wew. 43</w:t>
      </w:r>
      <w:r w:rsidR="00126CCC" w:rsidRPr="00B140B3">
        <w:rPr>
          <w:rFonts w:ascii="Cambria" w:hAnsi="Cambria" w:cs="Times New Roman"/>
          <w:sz w:val="24"/>
          <w:szCs w:val="24"/>
        </w:rPr>
        <w:t>).</w:t>
      </w:r>
    </w:p>
    <w:p w14:paraId="12840D1D" w14:textId="77777777" w:rsidR="003F73C6" w:rsidRPr="00B140B3" w:rsidRDefault="003F73C6" w:rsidP="003F73C6">
      <w:pPr>
        <w:spacing w:line="240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B140B3">
        <w:rPr>
          <w:rFonts w:ascii="Cambria" w:hAnsi="Cambria" w:cs="Times New Roman"/>
          <w:b/>
          <w:sz w:val="24"/>
          <w:szCs w:val="24"/>
        </w:rPr>
        <w:t>§ 3</w:t>
      </w:r>
    </w:p>
    <w:p w14:paraId="6EF7D7AA" w14:textId="77777777" w:rsidR="003F73C6" w:rsidRPr="00B140B3" w:rsidRDefault="002C2113" w:rsidP="002C2113">
      <w:pPr>
        <w:spacing w:line="240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B140B3">
        <w:rPr>
          <w:rFonts w:ascii="Cambria" w:hAnsi="Cambria" w:cs="Times New Roman"/>
          <w:b/>
          <w:sz w:val="24"/>
          <w:szCs w:val="24"/>
        </w:rPr>
        <w:t>Zapewnieni</w:t>
      </w:r>
      <w:r w:rsidR="003F73C6" w:rsidRPr="00B140B3">
        <w:rPr>
          <w:rFonts w:ascii="Cambria" w:hAnsi="Cambria" w:cs="Times New Roman"/>
          <w:b/>
          <w:sz w:val="24"/>
          <w:szCs w:val="24"/>
        </w:rPr>
        <w:t>e bezdomnym zwierzętom miejsca w schronisku dla zwierząt</w:t>
      </w:r>
    </w:p>
    <w:p w14:paraId="3519958F" w14:textId="41C9D962" w:rsidR="002E1AD7" w:rsidRPr="00B140B3" w:rsidRDefault="002C2113" w:rsidP="006F0C5C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Cambria" w:hAnsi="Cambria" w:cs="Times New Roman"/>
          <w:sz w:val="24"/>
          <w:szCs w:val="24"/>
        </w:rPr>
      </w:pPr>
      <w:r w:rsidRPr="00B140B3">
        <w:rPr>
          <w:rFonts w:ascii="Cambria" w:hAnsi="Cambria" w:cs="Times New Roman"/>
          <w:sz w:val="24"/>
          <w:szCs w:val="24"/>
        </w:rPr>
        <w:t xml:space="preserve">Gmina Imielno posiada zapewnione miejsce </w:t>
      </w:r>
      <w:r w:rsidR="00201F2A" w:rsidRPr="00B140B3">
        <w:rPr>
          <w:rFonts w:ascii="Cambria" w:hAnsi="Cambria" w:cs="Times New Roman"/>
          <w:sz w:val="24"/>
          <w:szCs w:val="24"/>
        </w:rPr>
        <w:t xml:space="preserve">dla bezdomnych zwierząt </w:t>
      </w:r>
      <w:r w:rsidR="00EA3AAA" w:rsidRPr="00B140B3">
        <w:rPr>
          <w:rFonts w:ascii="Cambria" w:hAnsi="Cambria" w:cs="Times New Roman"/>
          <w:sz w:val="24"/>
          <w:szCs w:val="24"/>
        </w:rPr>
        <w:t xml:space="preserve"> </w:t>
      </w:r>
      <w:r w:rsidR="006F0C5C">
        <w:rPr>
          <w:rFonts w:ascii="Cambria" w:hAnsi="Cambria" w:cs="Times New Roman"/>
          <w:sz w:val="24"/>
          <w:szCs w:val="24"/>
        </w:rPr>
        <w:t xml:space="preserve">na podstawie umowy </w:t>
      </w:r>
      <w:r w:rsidR="00201F2A" w:rsidRPr="00B140B3">
        <w:rPr>
          <w:rFonts w:ascii="Cambria" w:hAnsi="Cambria" w:cs="Times New Roman"/>
          <w:sz w:val="24"/>
          <w:szCs w:val="24"/>
        </w:rPr>
        <w:t xml:space="preserve">w </w:t>
      </w:r>
      <w:r w:rsidR="00EA3AAA" w:rsidRPr="00B140B3">
        <w:rPr>
          <w:rFonts w:ascii="Cambria" w:hAnsi="Cambria" w:cs="Times New Roman"/>
          <w:sz w:val="24"/>
          <w:szCs w:val="24"/>
        </w:rPr>
        <w:t>schro</w:t>
      </w:r>
      <w:r w:rsidR="002E1AD7" w:rsidRPr="00B140B3">
        <w:rPr>
          <w:rFonts w:ascii="Cambria" w:hAnsi="Cambria" w:cs="Times New Roman"/>
          <w:sz w:val="24"/>
          <w:szCs w:val="24"/>
        </w:rPr>
        <w:t xml:space="preserve">nisku dla bezdomnych zwierząt Bolesław, ul. Parkowa 60, </w:t>
      </w:r>
      <w:r w:rsidR="006F0C5C">
        <w:rPr>
          <w:rFonts w:ascii="Cambria" w:hAnsi="Cambria" w:cs="Times New Roman"/>
          <w:sz w:val="24"/>
          <w:szCs w:val="24"/>
        </w:rPr>
        <w:t xml:space="preserve">32-329 Bolesław, </w:t>
      </w:r>
      <w:r w:rsidR="002E1AD7" w:rsidRPr="00B140B3">
        <w:rPr>
          <w:rFonts w:ascii="Cambria" w:hAnsi="Cambria" w:cs="Times New Roman"/>
          <w:sz w:val="24"/>
          <w:szCs w:val="24"/>
        </w:rPr>
        <w:t>prowadzone przez firmę JUKO Sp. z</w:t>
      </w:r>
      <w:r w:rsidR="005D3F92" w:rsidRPr="00B140B3">
        <w:rPr>
          <w:rFonts w:ascii="Cambria" w:hAnsi="Cambria" w:cs="Times New Roman"/>
          <w:sz w:val="24"/>
          <w:szCs w:val="24"/>
        </w:rPr>
        <w:t xml:space="preserve"> o.o., Ul. Piłsudskiego 54/40, 3</w:t>
      </w:r>
      <w:r w:rsidR="00486A09" w:rsidRPr="00B140B3">
        <w:rPr>
          <w:rFonts w:ascii="Cambria" w:hAnsi="Cambria" w:cs="Times New Roman"/>
          <w:sz w:val="24"/>
          <w:szCs w:val="24"/>
        </w:rPr>
        <w:t>2-400 Zawiercie.</w:t>
      </w:r>
    </w:p>
    <w:p w14:paraId="543C8F32" w14:textId="77777777" w:rsidR="006F0C5C" w:rsidRDefault="006F0C5C" w:rsidP="002E1AD7">
      <w:pPr>
        <w:spacing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77A56F26" w14:textId="77777777" w:rsidR="006F0C5C" w:rsidRPr="00B140B3" w:rsidRDefault="006F0C5C" w:rsidP="002E1AD7">
      <w:pPr>
        <w:spacing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4DA44F05" w14:textId="77777777" w:rsidR="002C2113" w:rsidRPr="00B140B3" w:rsidRDefault="00B67FCC" w:rsidP="002E1AD7">
      <w:pPr>
        <w:spacing w:line="240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B140B3">
        <w:rPr>
          <w:rFonts w:ascii="Cambria" w:hAnsi="Cambria" w:cs="Times New Roman"/>
          <w:b/>
          <w:sz w:val="24"/>
          <w:szCs w:val="24"/>
        </w:rPr>
        <w:lastRenderedPageBreak/>
        <w:t>§ 4</w:t>
      </w:r>
    </w:p>
    <w:p w14:paraId="33783FEB" w14:textId="3C26D4DD" w:rsidR="002C2113" w:rsidRPr="00B140B3" w:rsidRDefault="002C2113" w:rsidP="002C2113">
      <w:pPr>
        <w:spacing w:line="240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B140B3">
        <w:rPr>
          <w:rFonts w:ascii="Cambria" w:hAnsi="Cambria" w:cs="Times New Roman"/>
          <w:b/>
          <w:sz w:val="24"/>
          <w:szCs w:val="24"/>
        </w:rPr>
        <w:t>Opieka nad kotami wolno żyjącymi</w:t>
      </w:r>
      <w:r w:rsidR="00A37948" w:rsidRPr="00B140B3">
        <w:rPr>
          <w:rFonts w:ascii="Cambria" w:hAnsi="Cambria" w:cs="Times New Roman"/>
          <w:b/>
          <w:sz w:val="24"/>
          <w:szCs w:val="24"/>
        </w:rPr>
        <w:t xml:space="preserve"> w tym ich dokarmianie.</w:t>
      </w:r>
    </w:p>
    <w:p w14:paraId="165A6859" w14:textId="77777777" w:rsidR="00A37948" w:rsidRPr="00B140B3" w:rsidRDefault="00A37948" w:rsidP="00A37948">
      <w:pPr>
        <w:pStyle w:val="Akapitzlist"/>
        <w:widowControl w:val="0"/>
        <w:numPr>
          <w:ilvl w:val="0"/>
          <w:numId w:val="7"/>
        </w:numPr>
        <w:tabs>
          <w:tab w:val="left" w:pos="660"/>
        </w:tabs>
        <w:autoSpaceDE w:val="0"/>
        <w:autoSpaceDN w:val="0"/>
        <w:spacing w:after="0" w:line="240" w:lineRule="auto"/>
        <w:ind w:left="0" w:firstLine="340"/>
        <w:contextualSpacing w:val="0"/>
        <w:jc w:val="both"/>
        <w:rPr>
          <w:rFonts w:ascii="Cambria" w:hAnsi="Cambria" w:cs="Times New Roman"/>
          <w:sz w:val="24"/>
          <w:szCs w:val="24"/>
        </w:rPr>
      </w:pPr>
      <w:r w:rsidRPr="00B140B3">
        <w:rPr>
          <w:rFonts w:ascii="Cambria" w:hAnsi="Cambria" w:cs="Times New Roman"/>
          <w:sz w:val="24"/>
          <w:szCs w:val="24"/>
        </w:rPr>
        <w:t>Koty wolno żyjące, nie są zwierzętami bezdomnymi, dlatego nie należy ich wyłapywać ani wywozić, lecz stwarzać warunki bytowania w miejscach ich dotychczasowego schronienia. Koty żyjące na swobodzie  nie powinny być umieszczane w schroniskach, lecz wypuszczane na swobodę po wykonaniu kastracji/sterylizacji. Wypuszczanie na swobodę powinno nastąpić w pobliżu miejsca dotychczasowego bytowania</w:t>
      </w:r>
      <w:r w:rsidRPr="00B140B3">
        <w:rPr>
          <w:rFonts w:ascii="Cambria" w:hAnsi="Cambria" w:cs="Times New Roman"/>
          <w:spacing w:val="-1"/>
          <w:sz w:val="24"/>
          <w:szCs w:val="24"/>
        </w:rPr>
        <w:t xml:space="preserve"> </w:t>
      </w:r>
      <w:r w:rsidRPr="00B140B3">
        <w:rPr>
          <w:rFonts w:ascii="Cambria" w:hAnsi="Cambria" w:cs="Times New Roman"/>
          <w:sz w:val="24"/>
          <w:szCs w:val="24"/>
        </w:rPr>
        <w:t>zwierzęcia.</w:t>
      </w:r>
    </w:p>
    <w:p w14:paraId="2A045FFE" w14:textId="77777777" w:rsidR="00A37948" w:rsidRPr="00B140B3" w:rsidRDefault="00A37948" w:rsidP="00A37948">
      <w:pPr>
        <w:pStyle w:val="Tekstpodstawowy"/>
        <w:spacing w:before="0"/>
        <w:ind w:left="0"/>
        <w:rPr>
          <w:rFonts w:ascii="Cambria" w:hAnsi="Cambria"/>
          <w:sz w:val="24"/>
          <w:szCs w:val="24"/>
        </w:rPr>
      </w:pPr>
    </w:p>
    <w:p w14:paraId="04E3537E" w14:textId="77777777" w:rsidR="00A37948" w:rsidRPr="00B140B3" w:rsidRDefault="00A37948" w:rsidP="00A37948">
      <w:pPr>
        <w:pStyle w:val="Akapitzlist"/>
        <w:widowControl w:val="0"/>
        <w:numPr>
          <w:ilvl w:val="0"/>
          <w:numId w:val="7"/>
        </w:numPr>
        <w:tabs>
          <w:tab w:val="left" w:pos="660"/>
        </w:tabs>
        <w:autoSpaceDE w:val="0"/>
        <w:autoSpaceDN w:val="0"/>
        <w:spacing w:after="0" w:line="240" w:lineRule="auto"/>
        <w:ind w:left="0" w:firstLine="340"/>
        <w:contextualSpacing w:val="0"/>
        <w:jc w:val="both"/>
        <w:rPr>
          <w:rFonts w:ascii="Cambria" w:hAnsi="Cambria" w:cs="Times New Roman"/>
          <w:sz w:val="24"/>
          <w:szCs w:val="24"/>
        </w:rPr>
      </w:pPr>
      <w:r w:rsidRPr="00B140B3">
        <w:rPr>
          <w:rFonts w:ascii="Cambria" w:hAnsi="Cambria" w:cs="Times New Roman"/>
          <w:sz w:val="24"/>
          <w:szCs w:val="24"/>
        </w:rPr>
        <w:t>Opieka nad wolno żyjącymi kotami sprawowana będzie przez osoby – opiekunów kotów wolno żyjących, z którymi zostaną zawarte umowy na opiekę nad wolno żyjącymi kotami, w tym nad widzącymi kociętami niezdolnymi do samodzielnego</w:t>
      </w:r>
      <w:r w:rsidRPr="00B140B3">
        <w:rPr>
          <w:rFonts w:ascii="Cambria" w:hAnsi="Cambria" w:cs="Times New Roman"/>
          <w:spacing w:val="-1"/>
          <w:sz w:val="24"/>
          <w:szCs w:val="24"/>
        </w:rPr>
        <w:t xml:space="preserve"> </w:t>
      </w:r>
      <w:r w:rsidRPr="00B140B3">
        <w:rPr>
          <w:rFonts w:ascii="Cambria" w:hAnsi="Cambria" w:cs="Times New Roman"/>
          <w:sz w:val="24"/>
          <w:szCs w:val="24"/>
        </w:rPr>
        <w:t>przeżycia.</w:t>
      </w:r>
    </w:p>
    <w:p w14:paraId="2006AF70" w14:textId="77777777" w:rsidR="00A37948" w:rsidRPr="00B140B3" w:rsidRDefault="00A37948" w:rsidP="00A37948">
      <w:pPr>
        <w:pStyle w:val="Akapitzlist"/>
        <w:widowControl w:val="0"/>
        <w:numPr>
          <w:ilvl w:val="0"/>
          <w:numId w:val="7"/>
        </w:numPr>
        <w:tabs>
          <w:tab w:val="left" w:pos="660"/>
        </w:tabs>
        <w:autoSpaceDE w:val="0"/>
        <w:autoSpaceDN w:val="0"/>
        <w:spacing w:before="120" w:after="0" w:line="240" w:lineRule="auto"/>
        <w:ind w:right="238" w:firstLine="340"/>
        <w:contextualSpacing w:val="0"/>
        <w:jc w:val="both"/>
        <w:rPr>
          <w:rFonts w:ascii="Cambria" w:hAnsi="Cambria" w:cs="Times New Roman"/>
          <w:sz w:val="24"/>
          <w:szCs w:val="24"/>
        </w:rPr>
      </w:pPr>
      <w:r w:rsidRPr="00B140B3">
        <w:rPr>
          <w:rFonts w:ascii="Cambria" w:hAnsi="Cambria" w:cs="Times New Roman"/>
          <w:sz w:val="24"/>
          <w:szCs w:val="24"/>
        </w:rPr>
        <w:t>Opiekunowie kotów wolno żyjących zobowiązani są do sprawowania kontroli populacji, dokarmiania oraz utrzymywania miejsc ich bytowania w należytej czystości (m.in. poprzez sprzątanie resztek karmy bądź odchodów, jeśli zajdzie taka</w:t>
      </w:r>
      <w:r w:rsidRPr="00B140B3">
        <w:rPr>
          <w:rFonts w:ascii="Cambria" w:hAnsi="Cambria" w:cs="Times New Roman"/>
          <w:spacing w:val="-1"/>
          <w:sz w:val="24"/>
          <w:szCs w:val="24"/>
        </w:rPr>
        <w:t xml:space="preserve"> </w:t>
      </w:r>
      <w:r w:rsidRPr="00B140B3">
        <w:rPr>
          <w:rFonts w:ascii="Cambria" w:hAnsi="Cambria" w:cs="Times New Roman"/>
          <w:sz w:val="24"/>
          <w:szCs w:val="24"/>
        </w:rPr>
        <w:t>potrzeba).</w:t>
      </w:r>
    </w:p>
    <w:p w14:paraId="3B852B0A" w14:textId="71A5B9BE" w:rsidR="00A37948" w:rsidRPr="00B140B3" w:rsidRDefault="00A37948" w:rsidP="00A37948">
      <w:pPr>
        <w:pStyle w:val="Akapitzlist"/>
        <w:widowControl w:val="0"/>
        <w:numPr>
          <w:ilvl w:val="0"/>
          <w:numId w:val="7"/>
        </w:numPr>
        <w:tabs>
          <w:tab w:val="left" w:pos="660"/>
        </w:tabs>
        <w:autoSpaceDE w:val="0"/>
        <w:autoSpaceDN w:val="0"/>
        <w:spacing w:before="120" w:after="0" w:line="240" w:lineRule="auto"/>
        <w:ind w:right="238" w:firstLine="340"/>
        <w:contextualSpacing w:val="0"/>
        <w:jc w:val="both"/>
        <w:rPr>
          <w:rFonts w:ascii="Cambria" w:hAnsi="Cambria" w:cs="Times New Roman"/>
          <w:sz w:val="24"/>
          <w:szCs w:val="24"/>
        </w:rPr>
      </w:pPr>
      <w:r w:rsidRPr="00B140B3">
        <w:rPr>
          <w:rFonts w:ascii="Cambria" w:hAnsi="Cambria" w:cs="Times New Roman"/>
          <w:sz w:val="24"/>
          <w:szCs w:val="24"/>
        </w:rPr>
        <w:t xml:space="preserve">W uzasadnionych przypadkach, w okresie, gdy swobodnie żyjące koty nie mają możliwości zdobycia niezbędnej ilości pożywienia, Urząd Gminy w </w:t>
      </w:r>
      <w:r w:rsidR="007A68B8" w:rsidRPr="00B140B3">
        <w:rPr>
          <w:rFonts w:ascii="Cambria" w:hAnsi="Cambria" w:cs="Times New Roman"/>
          <w:sz w:val="24"/>
          <w:szCs w:val="24"/>
        </w:rPr>
        <w:t>Imielnie</w:t>
      </w:r>
      <w:r w:rsidRPr="00B140B3">
        <w:rPr>
          <w:rFonts w:ascii="Cambria" w:hAnsi="Cambria" w:cs="Times New Roman"/>
          <w:sz w:val="24"/>
          <w:szCs w:val="24"/>
        </w:rPr>
        <w:t xml:space="preserve"> dokona zakupu i wyda karmę społecznym opiekunom (karmicielom) kotów.</w:t>
      </w:r>
    </w:p>
    <w:p w14:paraId="4E937720" w14:textId="759408AC" w:rsidR="00ED78FB" w:rsidRDefault="00A37948" w:rsidP="00C919A7">
      <w:pPr>
        <w:pStyle w:val="Akapitzlist"/>
        <w:widowControl w:val="0"/>
        <w:numPr>
          <w:ilvl w:val="0"/>
          <w:numId w:val="7"/>
        </w:numPr>
        <w:tabs>
          <w:tab w:val="left" w:pos="660"/>
        </w:tabs>
        <w:autoSpaceDE w:val="0"/>
        <w:autoSpaceDN w:val="0"/>
        <w:spacing w:before="120" w:after="0" w:line="240" w:lineRule="auto"/>
        <w:ind w:right="238" w:firstLine="340"/>
        <w:contextualSpacing w:val="0"/>
        <w:jc w:val="both"/>
        <w:rPr>
          <w:rFonts w:ascii="Cambria" w:hAnsi="Cambria" w:cs="Times New Roman"/>
          <w:sz w:val="24"/>
          <w:szCs w:val="24"/>
        </w:rPr>
      </w:pPr>
      <w:r w:rsidRPr="00B140B3">
        <w:rPr>
          <w:rFonts w:ascii="Cambria" w:hAnsi="Cambria" w:cs="Times New Roman"/>
          <w:sz w:val="24"/>
          <w:szCs w:val="24"/>
        </w:rPr>
        <w:t xml:space="preserve">Kontrola populacji obejmować będzie sterylizowanie i kastrowanie kotów wolno żyjących oraz usypianie ślepych miotów. Opiekun po otrzymaniu skierowania na zabieg do gabinetu weterynaryjnego, z którym gmina ma zawartą umowę, we własnym zakresie dostarczy zwierzę do gabinetu weterynaryjnego, a następnie odbierze po przeprowadzonym zabiegu. </w:t>
      </w:r>
      <w:r w:rsidR="007C10C1">
        <w:rPr>
          <w:rFonts w:ascii="Cambria" w:hAnsi="Cambria" w:cs="Times New Roman"/>
          <w:sz w:val="24"/>
          <w:szCs w:val="24"/>
        </w:rPr>
        <w:t xml:space="preserve">                                 </w:t>
      </w:r>
      <w:r w:rsidRPr="00B140B3">
        <w:rPr>
          <w:rFonts w:ascii="Cambria" w:hAnsi="Cambria" w:cs="Times New Roman"/>
          <w:sz w:val="24"/>
          <w:szCs w:val="24"/>
        </w:rPr>
        <w:t>W uzasadnionych przypadkach, w których zwierzę będzie potrzebowało po zabiegu sterylizacji/kastracji szczególnej opieki weterynaryjnej, opieka taka zostanie zwierzęciu udzielona, a jej koszty poniesie</w:t>
      </w:r>
      <w:r w:rsidRPr="00B140B3">
        <w:rPr>
          <w:rFonts w:ascii="Cambria" w:hAnsi="Cambria" w:cs="Times New Roman"/>
          <w:spacing w:val="-1"/>
          <w:sz w:val="24"/>
          <w:szCs w:val="24"/>
        </w:rPr>
        <w:t xml:space="preserve"> </w:t>
      </w:r>
      <w:r w:rsidRPr="00B140B3">
        <w:rPr>
          <w:rFonts w:ascii="Cambria" w:hAnsi="Cambria" w:cs="Times New Roman"/>
          <w:sz w:val="24"/>
          <w:szCs w:val="24"/>
        </w:rPr>
        <w:t>gmina.</w:t>
      </w:r>
    </w:p>
    <w:p w14:paraId="4B1DABEA" w14:textId="77777777" w:rsidR="007C10C1" w:rsidRPr="007C10C1" w:rsidRDefault="007C10C1" w:rsidP="007C10C1">
      <w:pPr>
        <w:pStyle w:val="Akapitzlist"/>
        <w:widowControl w:val="0"/>
        <w:tabs>
          <w:tab w:val="left" w:pos="660"/>
        </w:tabs>
        <w:autoSpaceDE w:val="0"/>
        <w:autoSpaceDN w:val="0"/>
        <w:spacing w:before="120" w:after="0" w:line="240" w:lineRule="auto"/>
        <w:ind w:left="440" w:right="238"/>
        <w:contextualSpacing w:val="0"/>
        <w:jc w:val="both"/>
        <w:rPr>
          <w:rFonts w:ascii="Cambria" w:hAnsi="Cambria" w:cs="Times New Roman"/>
          <w:sz w:val="24"/>
          <w:szCs w:val="24"/>
        </w:rPr>
      </w:pPr>
    </w:p>
    <w:p w14:paraId="0A4DDE72" w14:textId="77777777" w:rsidR="002C2113" w:rsidRPr="00B140B3" w:rsidRDefault="00B67FCC" w:rsidP="00F75431">
      <w:pPr>
        <w:spacing w:line="240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B140B3">
        <w:rPr>
          <w:rFonts w:ascii="Cambria" w:hAnsi="Cambria" w:cs="Times New Roman"/>
          <w:b/>
          <w:sz w:val="24"/>
          <w:szCs w:val="24"/>
        </w:rPr>
        <w:t>§ 5</w:t>
      </w:r>
    </w:p>
    <w:p w14:paraId="685B6A64" w14:textId="77777777" w:rsidR="00F75431" w:rsidRPr="00B140B3" w:rsidRDefault="00F75431" w:rsidP="00F75431">
      <w:pPr>
        <w:spacing w:line="240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B140B3">
        <w:rPr>
          <w:rFonts w:ascii="Cambria" w:hAnsi="Cambria" w:cs="Times New Roman"/>
          <w:b/>
          <w:sz w:val="24"/>
          <w:szCs w:val="24"/>
        </w:rPr>
        <w:t>Odławianie bezdomnych zwierząt</w:t>
      </w:r>
    </w:p>
    <w:p w14:paraId="5044FDBF" w14:textId="1FE34C67" w:rsidR="00AF34B6" w:rsidRPr="00B140B3" w:rsidRDefault="00AF34B6" w:rsidP="00AF34B6">
      <w:pPr>
        <w:pStyle w:val="Akapitzlist"/>
        <w:widowControl w:val="0"/>
        <w:numPr>
          <w:ilvl w:val="1"/>
          <w:numId w:val="6"/>
        </w:numPr>
        <w:tabs>
          <w:tab w:val="left" w:pos="660"/>
        </w:tabs>
        <w:autoSpaceDE w:val="0"/>
        <w:autoSpaceDN w:val="0"/>
        <w:spacing w:before="120" w:after="0" w:line="240" w:lineRule="auto"/>
        <w:ind w:right="236" w:firstLine="340"/>
        <w:contextualSpacing w:val="0"/>
        <w:jc w:val="both"/>
        <w:rPr>
          <w:rFonts w:ascii="Cambria" w:hAnsi="Cambria" w:cs="Times New Roman"/>
          <w:sz w:val="24"/>
          <w:szCs w:val="24"/>
        </w:rPr>
      </w:pPr>
      <w:r w:rsidRPr="00B140B3">
        <w:rPr>
          <w:rFonts w:ascii="Cambria" w:hAnsi="Cambria" w:cs="Times New Roman"/>
          <w:sz w:val="24"/>
          <w:szCs w:val="24"/>
        </w:rPr>
        <w:t xml:space="preserve">Na terenie Gminy </w:t>
      </w:r>
      <w:r w:rsidR="00943E4D" w:rsidRPr="00B140B3">
        <w:rPr>
          <w:rFonts w:ascii="Cambria" w:hAnsi="Cambria" w:cs="Times New Roman"/>
          <w:sz w:val="24"/>
          <w:szCs w:val="24"/>
        </w:rPr>
        <w:t>Imielno</w:t>
      </w:r>
      <w:r w:rsidRPr="00B140B3">
        <w:rPr>
          <w:rFonts w:ascii="Cambria" w:hAnsi="Cambria" w:cs="Times New Roman"/>
          <w:sz w:val="24"/>
          <w:szCs w:val="24"/>
        </w:rPr>
        <w:t xml:space="preserve"> odławianie bezdomnych zwierząt będzie miało charakter stały, </w:t>
      </w:r>
      <w:r w:rsidR="003501A3">
        <w:rPr>
          <w:rFonts w:ascii="Cambria" w:hAnsi="Cambria" w:cs="Times New Roman"/>
          <w:sz w:val="24"/>
          <w:szCs w:val="24"/>
        </w:rPr>
        <w:t xml:space="preserve">   </w:t>
      </w:r>
      <w:r w:rsidRPr="00B140B3">
        <w:rPr>
          <w:rFonts w:ascii="Cambria" w:hAnsi="Cambria" w:cs="Times New Roman"/>
          <w:sz w:val="24"/>
          <w:szCs w:val="24"/>
        </w:rPr>
        <w:t xml:space="preserve">w odniesieniu do pojedynczych zgłoszeń z terenu Gminy o błąkających się bezdomnych zwierzętach, w szczególności chorych lub powodujących zagrożenie dla ludzi lub dla innych zwierząt, jak również okresowy na określonych obszarach Gminy lub w odniesieniu do grup bezdomnych zwierząt, w razie stwierdzenia takiej konieczności przez Wójta Gminy </w:t>
      </w:r>
      <w:r w:rsidR="00943E4D" w:rsidRPr="00B140B3">
        <w:rPr>
          <w:rFonts w:ascii="Cambria" w:hAnsi="Cambria" w:cs="Times New Roman"/>
          <w:sz w:val="24"/>
          <w:szCs w:val="24"/>
        </w:rPr>
        <w:t>Imielno</w:t>
      </w:r>
      <w:r w:rsidRPr="00B140B3">
        <w:rPr>
          <w:rFonts w:ascii="Cambria" w:hAnsi="Cambria" w:cs="Times New Roman"/>
          <w:sz w:val="24"/>
          <w:szCs w:val="24"/>
        </w:rPr>
        <w:t xml:space="preserve">, </w:t>
      </w:r>
      <w:r w:rsidR="003501A3">
        <w:rPr>
          <w:rFonts w:ascii="Cambria" w:hAnsi="Cambria" w:cs="Times New Roman"/>
          <w:sz w:val="24"/>
          <w:szCs w:val="24"/>
        </w:rPr>
        <w:t xml:space="preserve">           </w:t>
      </w:r>
      <w:r w:rsidRPr="00B140B3">
        <w:rPr>
          <w:rFonts w:ascii="Cambria" w:hAnsi="Cambria" w:cs="Times New Roman"/>
          <w:sz w:val="24"/>
          <w:szCs w:val="24"/>
        </w:rPr>
        <w:t>na podstawie uzyskanych</w:t>
      </w:r>
      <w:r w:rsidRPr="00B140B3">
        <w:rPr>
          <w:rFonts w:ascii="Cambria" w:hAnsi="Cambria" w:cs="Times New Roman"/>
          <w:spacing w:val="-4"/>
          <w:sz w:val="24"/>
          <w:szCs w:val="24"/>
        </w:rPr>
        <w:t xml:space="preserve"> </w:t>
      </w:r>
      <w:r w:rsidRPr="00B140B3">
        <w:rPr>
          <w:rFonts w:ascii="Cambria" w:hAnsi="Cambria" w:cs="Times New Roman"/>
          <w:sz w:val="24"/>
          <w:szCs w:val="24"/>
        </w:rPr>
        <w:t>informacji.</w:t>
      </w:r>
    </w:p>
    <w:p w14:paraId="01C76620" w14:textId="19E092E7" w:rsidR="00AF34B6" w:rsidRPr="00B140B3" w:rsidRDefault="00AF34B6" w:rsidP="00AF34B6">
      <w:pPr>
        <w:pStyle w:val="Akapitzlist"/>
        <w:widowControl w:val="0"/>
        <w:numPr>
          <w:ilvl w:val="1"/>
          <w:numId w:val="6"/>
        </w:numPr>
        <w:tabs>
          <w:tab w:val="left" w:pos="660"/>
        </w:tabs>
        <w:autoSpaceDE w:val="0"/>
        <w:autoSpaceDN w:val="0"/>
        <w:spacing w:before="120" w:after="0" w:line="240" w:lineRule="auto"/>
        <w:ind w:right="238" w:firstLine="340"/>
        <w:contextualSpacing w:val="0"/>
        <w:jc w:val="both"/>
        <w:rPr>
          <w:rFonts w:ascii="Cambria" w:hAnsi="Cambria" w:cs="Times New Roman"/>
          <w:sz w:val="24"/>
          <w:szCs w:val="24"/>
        </w:rPr>
      </w:pPr>
      <w:r w:rsidRPr="00B140B3">
        <w:rPr>
          <w:rFonts w:ascii="Cambria" w:hAnsi="Cambria" w:cs="Times New Roman"/>
          <w:sz w:val="24"/>
          <w:szCs w:val="24"/>
        </w:rPr>
        <w:t xml:space="preserve">Osoba, która znalazła zwierzę bezdomne na terenie Gminy </w:t>
      </w:r>
      <w:r w:rsidR="00FE7396" w:rsidRPr="00B140B3">
        <w:rPr>
          <w:rFonts w:ascii="Cambria" w:hAnsi="Cambria" w:cs="Times New Roman"/>
          <w:sz w:val="24"/>
          <w:szCs w:val="24"/>
        </w:rPr>
        <w:t>Imielno</w:t>
      </w:r>
      <w:r w:rsidRPr="00B140B3">
        <w:rPr>
          <w:rFonts w:ascii="Cambria" w:hAnsi="Cambria" w:cs="Times New Roman"/>
          <w:sz w:val="24"/>
          <w:szCs w:val="24"/>
        </w:rPr>
        <w:t xml:space="preserve"> i nie ma możliwości ustalenia właściciela lub dotychczasowego opiekuna lub nie jest w stanie zwrócić zwierzęcia właścicielowi lub dotychczasowemu opiekunowi z przyczyn obiektywnych, zgłasza jego znalezienie w Urzędzie Gminy </w:t>
      </w:r>
      <w:r w:rsidR="00FE7396" w:rsidRPr="00B140B3">
        <w:rPr>
          <w:rFonts w:ascii="Cambria" w:hAnsi="Cambria" w:cs="Times New Roman"/>
          <w:sz w:val="24"/>
          <w:szCs w:val="24"/>
        </w:rPr>
        <w:t xml:space="preserve">Imielno </w:t>
      </w:r>
      <w:r w:rsidRPr="00B140B3">
        <w:rPr>
          <w:rFonts w:ascii="Cambria" w:hAnsi="Cambria" w:cs="Times New Roman"/>
          <w:sz w:val="24"/>
          <w:szCs w:val="24"/>
        </w:rPr>
        <w:t xml:space="preserve"> (nr tel. 41</w:t>
      </w:r>
      <w:r w:rsidR="00FE7396" w:rsidRPr="00B140B3">
        <w:rPr>
          <w:rFonts w:ascii="Cambria" w:hAnsi="Cambria" w:cs="Times New Roman"/>
          <w:sz w:val="24"/>
          <w:szCs w:val="24"/>
        </w:rPr>
        <w:t> </w:t>
      </w:r>
      <w:r w:rsidRPr="00B140B3">
        <w:rPr>
          <w:rFonts w:ascii="Cambria" w:hAnsi="Cambria" w:cs="Times New Roman"/>
          <w:sz w:val="24"/>
          <w:szCs w:val="24"/>
        </w:rPr>
        <w:t>38</w:t>
      </w:r>
      <w:r w:rsidR="00FE7396" w:rsidRPr="00B140B3">
        <w:rPr>
          <w:rFonts w:ascii="Cambria" w:hAnsi="Cambria" w:cs="Times New Roman"/>
          <w:sz w:val="24"/>
          <w:szCs w:val="24"/>
        </w:rPr>
        <w:t>5 12 10</w:t>
      </w:r>
      <w:r w:rsidRPr="00B140B3">
        <w:rPr>
          <w:rFonts w:ascii="Cambria" w:hAnsi="Cambria" w:cs="Times New Roman"/>
          <w:sz w:val="24"/>
          <w:szCs w:val="24"/>
        </w:rPr>
        <w:t>).</w:t>
      </w:r>
    </w:p>
    <w:p w14:paraId="59A59604" w14:textId="626FB776" w:rsidR="00AF34B6" w:rsidRPr="00B140B3" w:rsidRDefault="00AF34B6" w:rsidP="00AF34B6">
      <w:pPr>
        <w:pStyle w:val="Akapitzlist"/>
        <w:widowControl w:val="0"/>
        <w:numPr>
          <w:ilvl w:val="1"/>
          <w:numId w:val="6"/>
        </w:numPr>
        <w:tabs>
          <w:tab w:val="left" w:pos="660"/>
        </w:tabs>
        <w:autoSpaceDE w:val="0"/>
        <w:autoSpaceDN w:val="0"/>
        <w:spacing w:before="120" w:after="0" w:line="240" w:lineRule="auto"/>
        <w:ind w:right="238" w:firstLine="340"/>
        <w:contextualSpacing w:val="0"/>
        <w:jc w:val="both"/>
        <w:rPr>
          <w:rFonts w:ascii="Cambria" w:hAnsi="Cambria" w:cs="Times New Roman"/>
          <w:sz w:val="24"/>
          <w:szCs w:val="24"/>
        </w:rPr>
      </w:pPr>
      <w:r w:rsidRPr="00B140B3">
        <w:rPr>
          <w:rFonts w:ascii="Cambria" w:hAnsi="Cambria" w:cs="Times New Roman"/>
          <w:sz w:val="24"/>
          <w:szCs w:val="24"/>
        </w:rPr>
        <w:t>Bezdomne zwierzęta odławiane będą przez pracownika przychodni weterynaryjnej,  podmiot prowadzący schronisko dla zwierząt, o którym mowa, lub przedsiębiorcę prowadzącego działalność gospodarczą w tym zakresie, spełniającego wymagania określone w obowiązujących przepisach, na podstawie umowy i umieszczane</w:t>
      </w:r>
      <w:r w:rsidRPr="00B140B3">
        <w:rPr>
          <w:rFonts w:ascii="Cambria" w:hAnsi="Cambria" w:cs="Times New Roman"/>
          <w:spacing w:val="-1"/>
          <w:sz w:val="24"/>
          <w:szCs w:val="24"/>
        </w:rPr>
        <w:t xml:space="preserve"> </w:t>
      </w:r>
      <w:r w:rsidRPr="00B140B3">
        <w:rPr>
          <w:rFonts w:ascii="Cambria" w:hAnsi="Cambria" w:cs="Times New Roman"/>
          <w:sz w:val="24"/>
          <w:szCs w:val="24"/>
        </w:rPr>
        <w:t>w:</w:t>
      </w:r>
    </w:p>
    <w:p w14:paraId="407900BB" w14:textId="6DF6CBA1" w:rsidR="00AF34B6" w:rsidRPr="00B140B3" w:rsidRDefault="00AF34B6" w:rsidP="00AF34B6">
      <w:pPr>
        <w:pStyle w:val="Akapitzlist"/>
        <w:widowControl w:val="0"/>
        <w:numPr>
          <w:ilvl w:val="0"/>
          <w:numId w:val="8"/>
        </w:numPr>
        <w:tabs>
          <w:tab w:val="left" w:pos="327"/>
        </w:tabs>
        <w:autoSpaceDE w:val="0"/>
        <w:autoSpaceDN w:val="0"/>
        <w:spacing w:before="120" w:after="0" w:line="240" w:lineRule="auto"/>
        <w:ind w:right="238"/>
        <w:contextualSpacing w:val="0"/>
        <w:jc w:val="both"/>
        <w:rPr>
          <w:rFonts w:ascii="Cambria" w:hAnsi="Cambria" w:cs="Times New Roman"/>
          <w:sz w:val="24"/>
          <w:szCs w:val="24"/>
        </w:rPr>
      </w:pPr>
      <w:r w:rsidRPr="00B140B3">
        <w:rPr>
          <w:rFonts w:ascii="Cambria" w:hAnsi="Cambria" w:cs="Times New Roman"/>
          <w:sz w:val="24"/>
          <w:szCs w:val="24"/>
        </w:rPr>
        <w:t xml:space="preserve">miejscu czasowego przetrzymywania na terenie Gminy </w:t>
      </w:r>
      <w:r w:rsidR="00FE527C" w:rsidRPr="00B140B3">
        <w:rPr>
          <w:rFonts w:ascii="Cambria" w:hAnsi="Cambria" w:cs="Times New Roman"/>
          <w:sz w:val="24"/>
          <w:szCs w:val="24"/>
        </w:rPr>
        <w:t>Imielno</w:t>
      </w:r>
      <w:r w:rsidRPr="00B140B3">
        <w:rPr>
          <w:rFonts w:ascii="Cambria" w:hAnsi="Cambria" w:cs="Times New Roman"/>
          <w:sz w:val="24"/>
          <w:szCs w:val="24"/>
        </w:rPr>
        <w:t xml:space="preserve"> do czasu ustalenia właściciela lub opiekuna, znalezienia osoby chętnej do przyjęcia pod opiekę zwierzęcia lub przekazania </w:t>
      </w:r>
      <w:r w:rsidR="003501A3">
        <w:rPr>
          <w:rFonts w:ascii="Cambria" w:hAnsi="Cambria" w:cs="Times New Roman"/>
          <w:sz w:val="24"/>
          <w:szCs w:val="24"/>
        </w:rPr>
        <w:t xml:space="preserve">     </w:t>
      </w:r>
      <w:r w:rsidRPr="00B140B3">
        <w:rPr>
          <w:rFonts w:ascii="Cambria" w:hAnsi="Cambria" w:cs="Times New Roman"/>
          <w:sz w:val="24"/>
          <w:szCs w:val="24"/>
        </w:rPr>
        <w:t>do</w:t>
      </w:r>
      <w:r w:rsidRPr="00B140B3">
        <w:rPr>
          <w:rFonts w:ascii="Cambria" w:hAnsi="Cambria" w:cs="Times New Roman"/>
          <w:spacing w:val="-6"/>
          <w:sz w:val="24"/>
          <w:szCs w:val="24"/>
        </w:rPr>
        <w:t xml:space="preserve"> </w:t>
      </w:r>
      <w:r w:rsidRPr="00B140B3">
        <w:rPr>
          <w:rFonts w:ascii="Cambria" w:hAnsi="Cambria" w:cs="Times New Roman"/>
          <w:sz w:val="24"/>
          <w:szCs w:val="24"/>
        </w:rPr>
        <w:t>schroniska,</w:t>
      </w:r>
    </w:p>
    <w:p w14:paraId="7D1DD847" w14:textId="77777777" w:rsidR="00AF34B6" w:rsidRPr="00B140B3" w:rsidRDefault="00AF34B6" w:rsidP="00AF34B6">
      <w:pPr>
        <w:pStyle w:val="Akapitzlist"/>
        <w:widowControl w:val="0"/>
        <w:numPr>
          <w:ilvl w:val="0"/>
          <w:numId w:val="8"/>
        </w:numPr>
        <w:tabs>
          <w:tab w:val="left" w:pos="339"/>
        </w:tabs>
        <w:autoSpaceDE w:val="0"/>
        <w:autoSpaceDN w:val="0"/>
        <w:spacing w:before="120" w:after="0" w:line="240" w:lineRule="auto"/>
        <w:ind w:left="338" w:hanging="239"/>
        <w:contextualSpacing w:val="0"/>
        <w:jc w:val="both"/>
        <w:rPr>
          <w:rFonts w:ascii="Cambria" w:hAnsi="Cambria" w:cs="Times New Roman"/>
          <w:sz w:val="24"/>
          <w:szCs w:val="24"/>
        </w:rPr>
      </w:pPr>
      <w:r w:rsidRPr="00B140B3">
        <w:rPr>
          <w:rFonts w:ascii="Cambria" w:hAnsi="Cambria" w:cs="Times New Roman"/>
          <w:sz w:val="24"/>
          <w:szCs w:val="24"/>
        </w:rPr>
        <w:t>przychodni weterynaryjnej w przypadku zwierząt rannych lub chorych, do momentu odzyskania</w:t>
      </w:r>
      <w:r w:rsidRPr="00B140B3">
        <w:rPr>
          <w:rFonts w:ascii="Cambria" w:hAnsi="Cambria" w:cs="Times New Roman"/>
          <w:spacing w:val="42"/>
          <w:sz w:val="24"/>
          <w:szCs w:val="24"/>
        </w:rPr>
        <w:t xml:space="preserve"> </w:t>
      </w:r>
      <w:r w:rsidRPr="00B140B3">
        <w:rPr>
          <w:rFonts w:ascii="Cambria" w:hAnsi="Cambria" w:cs="Times New Roman"/>
          <w:sz w:val="24"/>
          <w:szCs w:val="24"/>
        </w:rPr>
        <w:t>przez</w:t>
      </w:r>
    </w:p>
    <w:p w14:paraId="7CFF0D88" w14:textId="77777777" w:rsidR="00AF34B6" w:rsidRPr="00B140B3" w:rsidRDefault="00AF34B6" w:rsidP="00AF34B6">
      <w:pPr>
        <w:pStyle w:val="Tekstpodstawowy"/>
        <w:spacing w:before="0"/>
        <w:ind w:left="327"/>
        <w:jc w:val="both"/>
        <w:rPr>
          <w:rFonts w:ascii="Cambria" w:hAnsi="Cambria"/>
          <w:sz w:val="24"/>
          <w:szCs w:val="24"/>
        </w:rPr>
      </w:pPr>
      <w:r w:rsidRPr="00B140B3">
        <w:rPr>
          <w:rFonts w:ascii="Cambria" w:hAnsi="Cambria"/>
          <w:sz w:val="24"/>
          <w:szCs w:val="24"/>
        </w:rPr>
        <w:t>zwierzę pełnej sprawności,</w:t>
      </w:r>
    </w:p>
    <w:p w14:paraId="1E182074" w14:textId="0297F687" w:rsidR="00486A09" w:rsidRDefault="00AF34B6" w:rsidP="00D0122F">
      <w:pPr>
        <w:pStyle w:val="Akapitzlist"/>
        <w:widowControl w:val="0"/>
        <w:numPr>
          <w:ilvl w:val="0"/>
          <w:numId w:val="8"/>
        </w:numPr>
        <w:tabs>
          <w:tab w:val="left" w:pos="327"/>
        </w:tabs>
        <w:autoSpaceDE w:val="0"/>
        <w:autoSpaceDN w:val="0"/>
        <w:spacing w:before="120" w:after="0" w:line="240" w:lineRule="auto"/>
        <w:ind w:right="237"/>
        <w:contextualSpacing w:val="0"/>
        <w:jc w:val="both"/>
        <w:rPr>
          <w:rFonts w:ascii="Cambria" w:hAnsi="Cambria" w:cs="Times New Roman"/>
          <w:sz w:val="24"/>
          <w:szCs w:val="24"/>
        </w:rPr>
      </w:pPr>
      <w:r w:rsidRPr="00B140B3">
        <w:rPr>
          <w:rFonts w:ascii="Cambria" w:hAnsi="Cambria" w:cs="Times New Roman"/>
          <w:sz w:val="24"/>
          <w:szCs w:val="24"/>
        </w:rPr>
        <w:t xml:space="preserve">schronisku dla zwierząt w przypadku zwierząt agresywnych, stwarzających zagrożenie lub </w:t>
      </w:r>
      <w:r w:rsidR="003501A3">
        <w:rPr>
          <w:rFonts w:ascii="Cambria" w:hAnsi="Cambria" w:cs="Times New Roman"/>
          <w:sz w:val="24"/>
          <w:szCs w:val="24"/>
        </w:rPr>
        <w:t xml:space="preserve">         </w:t>
      </w:r>
      <w:r w:rsidRPr="00B140B3">
        <w:rPr>
          <w:rFonts w:ascii="Cambria" w:hAnsi="Cambria" w:cs="Times New Roman"/>
          <w:sz w:val="24"/>
          <w:szCs w:val="24"/>
        </w:rPr>
        <w:lastRenderedPageBreak/>
        <w:t>w innych uzasadnionych przypadkach, w tym nieodnalezienia właściciela lub opiekuna</w:t>
      </w:r>
      <w:r w:rsidRPr="00B140B3">
        <w:rPr>
          <w:rFonts w:ascii="Cambria" w:hAnsi="Cambria" w:cs="Times New Roman"/>
          <w:spacing w:val="-4"/>
          <w:sz w:val="24"/>
          <w:szCs w:val="24"/>
        </w:rPr>
        <w:t xml:space="preserve"> </w:t>
      </w:r>
      <w:r w:rsidRPr="00B140B3">
        <w:rPr>
          <w:rFonts w:ascii="Cambria" w:hAnsi="Cambria" w:cs="Times New Roman"/>
          <w:sz w:val="24"/>
          <w:szCs w:val="24"/>
        </w:rPr>
        <w:t>zwierzęcia.</w:t>
      </w:r>
    </w:p>
    <w:p w14:paraId="1AD952D1" w14:textId="77777777" w:rsidR="003501A3" w:rsidRPr="003501A3" w:rsidRDefault="003501A3" w:rsidP="00D0122F">
      <w:pPr>
        <w:pStyle w:val="Akapitzlist"/>
        <w:widowControl w:val="0"/>
        <w:numPr>
          <w:ilvl w:val="0"/>
          <w:numId w:val="8"/>
        </w:numPr>
        <w:tabs>
          <w:tab w:val="left" w:pos="327"/>
        </w:tabs>
        <w:autoSpaceDE w:val="0"/>
        <w:autoSpaceDN w:val="0"/>
        <w:spacing w:before="120" w:after="0" w:line="240" w:lineRule="auto"/>
        <w:ind w:right="237"/>
        <w:contextualSpacing w:val="0"/>
        <w:jc w:val="both"/>
        <w:rPr>
          <w:rFonts w:ascii="Cambria" w:hAnsi="Cambria" w:cs="Times New Roman"/>
          <w:sz w:val="24"/>
          <w:szCs w:val="24"/>
        </w:rPr>
      </w:pPr>
    </w:p>
    <w:p w14:paraId="1EA1B9E4" w14:textId="77777777" w:rsidR="00B67FCC" w:rsidRPr="00B140B3" w:rsidRDefault="00B67FCC" w:rsidP="00B67FCC">
      <w:pPr>
        <w:spacing w:line="240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B140B3">
        <w:rPr>
          <w:rFonts w:ascii="Cambria" w:hAnsi="Cambria" w:cs="Times New Roman"/>
          <w:b/>
          <w:sz w:val="24"/>
          <w:szCs w:val="24"/>
        </w:rPr>
        <w:t>§ 6</w:t>
      </w:r>
    </w:p>
    <w:p w14:paraId="77B8582D" w14:textId="761BADB5" w:rsidR="00D31131" w:rsidRPr="00B140B3" w:rsidRDefault="00B67FCC" w:rsidP="00D31131">
      <w:pPr>
        <w:spacing w:line="240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B140B3">
        <w:rPr>
          <w:rFonts w:ascii="Cambria" w:hAnsi="Cambria" w:cs="Times New Roman"/>
          <w:b/>
          <w:sz w:val="24"/>
          <w:szCs w:val="24"/>
        </w:rPr>
        <w:t>Poszukiwanie właś</w:t>
      </w:r>
      <w:r w:rsidR="004B38BA" w:rsidRPr="00B140B3">
        <w:rPr>
          <w:rFonts w:ascii="Cambria" w:hAnsi="Cambria" w:cs="Times New Roman"/>
          <w:b/>
          <w:sz w:val="24"/>
          <w:szCs w:val="24"/>
        </w:rPr>
        <w:t>cicieli dla bezdomnych zwierząt</w:t>
      </w:r>
    </w:p>
    <w:p w14:paraId="46A94630" w14:textId="14D92FB2" w:rsidR="00D31131" w:rsidRPr="00B140B3" w:rsidRDefault="00D31131" w:rsidP="00D31131">
      <w:pPr>
        <w:pStyle w:val="Akapitzlist"/>
        <w:widowControl w:val="0"/>
        <w:numPr>
          <w:ilvl w:val="1"/>
          <w:numId w:val="8"/>
        </w:numPr>
        <w:tabs>
          <w:tab w:val="left" w:pos="660"/>
        </w:tabs>
        <w:autoSpaceDE w:val="0"/>
        <w:autoSpaceDN w:val="0"/>
        <w:spacing w:before="120" w:after="0" w:line="240" w:lineRule="auto"/>
        <w:ind w:right="238" w:firstLine="340"/>
        <w:contextualSpacing w:val="0"/>
        <w:jc w:val="both"/>
        <w:rPr>
          <w:rFonts w:ascii="Cambria" w:hAnsi="Cambria" w:cs="Times New Roman"/>
          <w:sz w:val="24"/>
          <w:szCs w:val="24"/>
        </w:rPr>
      </w:pPr>
      <w:r w:rsidRPr="00B140B3">
        <w:rPr>
          <w:rFonts w:ascii="Cambria" w:hAnsi="Cambria" w:cs="Times New Roman"/>
          <w:sz w:val="24"/>
          <w:szCs w:val="24"/>
        </w:rPr>
        <w:t xml:space="preserve">Urząd Gminy w </w:t>
      </w:r>
      <w:r w:rsidR="00E713D8" w:rsidRPr="00B140B3">
        <w:rPr>
          <w:rFonts w:ascii="Cambria" w:hAnsi="Cambria" w:cs="Times New Roman"/>
          <w:sz w:val="24"/>
          <w:szCs w:val="24"/>
        </w:rPr>
        <w:t>Imielnie</w:t>
      </w:r>
      <w:r w:rsidRPr="00B140B3">
        <w:rPr>
          <w:rFonts w:ascii="Cambria" w:hAnsi="Cambria" w:cs="Times New Roman"/>
          <w:sz w:val="24"/>
          <w:szCs w:val="24"/>
        </w:rPr>
        <w:t xml:space="preserve"> podejmie działania zmierzające do ustalenie właściciela bądź opiekuna zwierzęcia, lub poszukiwania osoby chętnej do przejęcia stałej opieki nad zwierzęciem, polegające na podawaniu do publicznej wiadomości ogłoszenia poprzez profil facebookowy Gmina </w:t>
      </w:r>
      <w:r w:rsidR="00E713D8" w:rsidRPr="00B140B3">
        <w:rPr>
          <w:rFonts w:ascii="Cambria" w:hAnsi="Cambria" w:cs="Times New Roman"/>
          <w:sz w:val="24"/>
          <w:szCs w:val="24"/>
        </w:rPr>
        <w:t>Imielno</w:t>
      </w:r>
      <w:r w:rsidRPr="00B140B3">
        <w:rPr>
          <w:rFonts w:ascii="Cambria" w:hAnsi="Cambria" w:cs="Times New Roman"/>
          <w:sz w:val="24"/>
          <w:szCs w:val="24"/>
        </w:rPr>
        <w:t xml:space="preserve"> lub stronę internetową</w:t>
      </w:r>
      <w:r w:rsidRPr="00B140B3">
        <w:rPr>
          <w:rFonts w:ascii="Cambria" w:hAnsi="Cambria" w:cs="Times New Roman"/>
          <w:spacing w:val="-1"/>
          <w:sz w:val="24"/>
          <w:szCs w:val="24"/>
        </w:rPr>
        <w:t xml:space="preserve"> </w:t>
      </w:r>
      <w:hyperlink r:id="rId7" w:history="1">
        <w:r w:rsidRPr="00B140B3">
          <w:rPr>
            <w:rStyle w:val="Hipercze"/>
            <w:rFonts w:ascii="Cambria" w:hAnsi="Cambria" w:cs="Times New Roman"/>
            <w:sz w:val="24"/>
            <w:szCs w:val="24"/>
          </w:rPr>
          <w:t>www.imielno.pl</w:t>
        </w:r>
      </w:hyperlink>
      <w:r w:rsidRPr="00B140B3">
        <w:rPr>
          <w:rFonts w:ascii="Cambria" w:hAnsi="Cambria" w:cs="Times New Roman"/>
          <w:sz w:val="24"/>
          <w:szCs w:val="24"/>
        </w:rPr>
        <w:t>.</w:t>
      </w:r>
    </w:p>
    <w:p w14:paraId="66F6875C" w14:textId="77777777" w:rsidR="00D31131" w:rsidRPr="00B140B3" w:rsidRDefault="00D31131" w:rsidP="00D31131">
      <w:pPr>
        <w:pStyle w:val="Akapitzlist"/>
        <w:widowControl w:val="0"/>
        <w:numPr>
          <w:ilvl w:val="1"/>
          <w:numId w:val="8"/>
        </w:numPr>
        <w:tabs>
          <w:tab w:val="left" w:pos="660"/>
        </w:tabs>
        <w:autoSpaceDE w:val="0"/>
        <w:autoSpaceDN w:val="0"/>
        <w:spacing w:before="120" w:after="0" w:line="240" w:lineRule="auto"/>
        <w:ind w:right="237" w:firstLine="340"/>
        <w:contextualSpacing w:val="0"/>
        <w:jc w:val="both"/>
        <w:rPr>
          <w:rFonts w:ascii="Cambria" w:hAnsi="Cambria" w:cs="Times New Roman"/>
          <w:sz w:val="24"/>
          <w:szCs w:val="24"/>
        </w:rPr>
      </w:pPr>
      <w:r w:rsidRPr="00B140B3">
        <w:rPr>
          <w:rFonts w:ascii="Cambria" w:hAnsi="Cambria" w:cs="Times New Roman"/>
          <w:sz w:val="24"/>
          <w:szCs w:val="24"/>
        </w:rPr>
        <w:t>W przypadku odłowienia zwierzęcia oznakowanego mikrochipem podejmowane są czynności zmierzające do ustalenia jego właściciela lub opiekuna. Gdy właściciela lub opiekuna uda się ustalić, zostanie on wezwany do niezwłocznego odebrania</w:t>
      </w:r>
      <w:r w:rsidRPr="00B140B3">
        <w:rPr>
          <w:rFonts w:ascii="Cambria" w:hAnsi="Cambria" w:cs="Times New Roman"/>
          <w:spacing w:val="-3"/>
          <w:sz w:val="24"/>
          <w:szCs w:val="24"/>
        </w:rPr>
        <w:t xml:space="preserve"> </w:t>
      </w:r>
      <w:r w:rsidRPr="00B140B3">
        <w:rPr>
          <w:rFonts w:ascii="Cambria" w:hAnsi="Cambria" w:cs="Times New Roman"/>
          <w:sz w:val="24"/>
          <w:szCs w:val="24"/>
        </w:rPr>
        <w:t>zwierzęcia.</w:t>
      </w:r>
    </w:p>
    <w:p w14:paraId="1AB3D227" w14:textId="77777777" w:rsidR="00D31131" w:rsidRPr="00B140B3" w:rsidRDefault="00D31131" w:rsidP="00D31131">
      <w:pPr>
        <w:pStyle w:val="Akapitzlist"/>
        <w:widowControl w:val="0"/>
        <w:numPr>
          <w:ilvl w:val="1"/>
          <w:numId w:val="8"/>
        </w:numPr>
        <w:tabs>
          <w:tab w:val="left" w:pos="660"/>
        </w:tabs>
        <w:autoSpaceDE w:val="0"/>
        <w:autoSpaceDN w:val="0"/>
        <w:spacing w:before="120" w:after="0" w:line="240" w:lineRule="auto"/>
        <w:ind w:left="660"/>
        <w:contextualSpacing w:val="0"/>
        <w:jc w:val="both"/>
        <w:rPr>
          <w:rFonts w:ascii="Cambria" w:hAnsi="Cambria" w:cs="Times New Roman"/>
          <w:sz w:val="24"/>
          <w:szCs w:val="24"/>
        </w:rPr>
      </w:pPr>
      <w:r w:rsidRPr="00B140B3">
        <w:rPr>
          <w:rFonts w:ascii="Cambria" w:hAnsi="Cambria" w:cs="Times New Roman"/>
          <w:sz w:val="24"/>
          <w:szCs w:val="24"/>
        </w:rPr>
        <w:t>Ogłoszenie, o którym mowa w ust. 1, zawiera informacje (jeśli są znane) o</w:t>
      </w:r>
      <w:r w:rsidRPr="00B140B3">
        <w:rPr>
          <w:rFonts w:ascii="Cambria" w:hAnsi="Cambria" w:cs="Times New Roman"/>
          <w:spacing w:val="-8"/>
          <w:sz w:val="24"/>
          <w:szCs w:val="24"/>
        </w:rPr>
        <w:t xml:space="preserve"> </w:t>
      </w:r>
      <w:r w:rsidRPr="00B140B3">
        <w:rPr>
          <w:rFonts w:ascii="Cambria" w:hAnsi="Cambria" w:cs="Times New Roman"/>
          <w:sz w:val="24"/>
          <w:szCs w:val="24"/>
        </w:rPr>
        <w:t>zwierzęciu:</w:t>
      </w:r>
    </w:p>
    <w:p w14:paraId="7F91F410" w14:textId="77777777" w:rsidR="00D31131" w:rsidRPr="00B140B3" w:rsidRDefault="00D31131" w:rsidP="00D31131">
      <w:pPr>
        <w:pStyle w:val="Akapitzlist"/>
        <w:widowControl w:val="0"/>
        <w:numPr>
          <w:ilvl w:val="0"/>
          <w:numId w:val="11"/>
        </w:numPr>
        <w:tabs>
          <w:tab w:val="left" w:pos="452"/>
        </w:tabs>
        <w:autoSpaceDE w:val="0"/>
        <w:autoSpaceDN w:val="0"/>
        <w:spacing w:before="120" w:after="0" w:line="240" w:lineRule="auto"/>
        <w:contextualSpacing w:val="0"/>
        <w:jc w:val="both"/>
        <w:rPr>
          <w:rFonts w:ascii="Cambria" w:hAnsi="Cambria" w:cs="Times New Roman"/>
          <w:sz w:val="24"/>
          <w:szCs w:val="24"/>
        </w:rPr>
      </w:pPr>
      <w:r w:rsidRPr="00B140B3">
        <w:rPr>
          <w:rFonts w:ascii="Cambria" w:hAnsi="Cambria" w:cs="Times New Roman"/>
          <w:sz w:val="24"/>
          <w:szCs w:val="24"/>
        </w:rPr>
        <w:t>datę i miejsce</w:t>
      </w:r>
      <w:r w:rsidRPr="00B140B3">
        <w:rPr>
          <w:rFonts w:ascii="Cambria" w:hAnsi="Cambria" w:cs="Times New Roman"/>
          <w:spacing w:val="-2"/>
          <w:sz w:val="24"/>
          <w:szCs w:val="24"/>
        </w:rPr>
        <w:t xml:space="preserve"> </w:t>
      </w:r>
      <w:r w:rsidRPr="00B140B3">
        <w:rPr>
          <w:rFonts w:ascii="Cambria" w:hAnsi="Cambria" w:cs="Times New Roman"/>
          <w:sz w:val="24"/>
          <w:szCs w:val="24"/>
        </w:rPr>
        <w:t>przebywania,</w:t>
      </w:r>
    </w:p>
    <w:p w14:paraId="50F58225" w14:textId="77777777" w:rsidR="00D31131" w:rsidRPr="00B140B3" w:rsidRDefault="00D31131" w:rsidP="00D31131">
      <w:pPr>
        <w:pStyle w:val="Akapitzlist"/>
        <w:widowControl w:val="0"/>
        <w:numPr>
          <w:ilvl w:val="0"/>
          <w:numId w:val="11"/>
        </w:numPr>
        <w:tabs>
          <w:tab w:val="left" w:pos="452"/>
        </w:tabs>
        <w:autoSpaceDE w:val="0"/>
        <w:autoSpaceDN w:val="0"/>
        <w:spacing w:before="91" w:after="0" w:line="240" w:lineRule="auto"/>
        <w:contextualSpacing w:val="0"/>
        <w:rPr>
          <w:rFonts w:ascii="Cambria" w:hAnsi="Cambria" w:cs="Times New Roman"/>
          <w:sz w:val="24"/>
          <w:szCs w:val="24"/>
        </w:rPr>
      </w:pPr>
      <w:r w:rsidRPr="00B140B3">
        <w:rPr>
          <w:rFonts w:ascii="Cambria" w:hAnsi="Cambria" w:cs="Times New Roman"/>
          <w:sz w:val="24"/>
          <w:szCs w:val="24"/>
        </w:rPr>
        <w:t>płeć,</w:t>
      </w:r>
    </w:p>
    <w:p w14:paraId="758EAD37" w14:textId="77777777" w:rsidR="00D31131" w:rsidRPr="00B140B3" w:rsidRDefault="00D31131" w:rsidP="00D31131">
      <w:pPr>
        <w:pStyle w:val="Akapitzlist"/>
        <w:widowControl w:val="0"/>
        <w:numPr>
          <w:ilvl w:val="0"/>
          <w:numId w:val="11"/>
        </w:numPr>
        <w:tabs>
          <w:tab w:val="left" w:pos="452"/>
        </w:tabs>
        <w:autoSpaceDE w:val="0"/>
        <w:autoSpaceDN w:val="0"/>
        <w:spacing w:before="120" w:after="0" w:line="240" w:lineRule="auto"/>
        <w:contextualSpacing w:val="0"/>
        <w:rPr>
          <w:rFonts w:ascii="Cambria" w:hAnsi="Cambria" w:cs="Times New Roman"/>
          <w:sz w:val="24"/>
          <w:szCs w:val="24"/>
        </w:rPr>
      </w:pPr>
      <w:r w:rsidRPr="00B140B3">
        <w:rPr>
          <w:rFonts w:ascii="Cambria" w:hAnsi="Cambria" w:cs="Times New Roman"/>
          <w:sz w:val="24"/>
          <w:szCs w:val="24"/>
        </w:rPr>
        <w:t>przybliżony</w:t>
      </w:r>
      <w:r w:rsidRPr="00B140B3">
        <w:rPr>
          <w:rFonts w:ascii="Cambria" w:hAnsi="Cambria" w:cs="Times New Roman"/>
          <w:spacing w:val="-1"/>
          <w:sz w:val="24"/>
          <w:szCs w:val="24"/>
        </w:rPr>
        <w:t xml:space="preserve"> </w:t>
      </w:r>
      <w:r w:rsidRPr="00B140B3">
        <w:rPr>
          <w:rFonts w:ascii="Cambria" w:hAnsi="Cambria" w:cs="Times New Roman"/>
          <w:sz w:val="24"/>
          <w:szCs w:val="24"/>
        </w:rPr>
        <w:t>wiek,</w:t>
      </w:r>
    </w:p>
    <w:p w14:paraId="7D9806C5" w14:textId="77777777" w:rsidR="00D31131" w:rsidRPr="00B140B3" w:rsidRDefault="00D31131" w:rsidP="00D31131">
      <w:pPr>
        <w:pStyle w:val="Akapitzlist"/>
        <w:widowControl w:val="0"/>
        <w:numPr>
          <w:ilvl w:val="0"/>
          <w:numId w:val="11"/>
        </w:numPr>
        <w:tabs>
          <w:tab w:val="left" w:pos="452"/>
        </w:tabs>
        <w:autoSpaceDE w:val="0"/>
        <w:autoSpaceDN w:val="0"/>
        <w:spacing w:before="120" w:after="0" w:line="240" w:lineRule="auto"/>
        <w:contextualSpacing w:val="0"/>
        <w:rPr>
          <w:rFonts w:ascii="Cambria" w:hAnsi="Cambria" w:cs="Times New Roman"/>
          <w:sz w:val="24"/>
          <w:szCs w:val="24"/>
        </w:rPr>
      </w:pPr>
      <w:r w:rsidRPr="00B140B3">
        <w:rPr>
          <w:rFonts w:ascii="Cambria" w:hAnsi="Cambria" w:cs="Times New Roman"/>
          <w:sz w:val="24"/>
          <w:szCs w:val="24"/>
        </w:rPr>
        <w:t>opis (cechy</w:t>
      </w:r>
      <w:r w:rsidRPr="00B140B3">
        <w:rPr>
          <w:rFonts w:ascii="Cambria" w:hAnsi="Cambria" w:cs="Times New Roman"/>
          <w:spacing w:val="-1"/>
          <w:sz w:val="24"/>
          <w:szCs w:val="24"/>
        </w:rPr>
        <w:t xml:space="preserve"> </w:t>
      </w:r>
      <w:r w:rsidRPr="00B140B3">
        <w:rPr>
          <w:rFonts w:ascii="Cambria" w:hAnsi="Cambria" w:cs="Times New Roman"/>
          <w:sz w:val="24"/>
          <w:szCs w:val="24"/>
        </w:rPr>
        <w:t>charakterystyczne),</w:t>
      </w:r>
    </w:p>
    <w:p w14:paraId="4C48B411" w14:textId="77777777" w:rsidR="00D31131" w:rsidRPr="00B140B3" w:rsidRDefault="00D31131" w:rsidP="00D31131">
      <w:pPr>
        <w:pStyle w:val="Akapitzlist"/>
        <w:widowControl w:val="0"/>
        <w:numPr>
          <w:ilvl w:val="0"/>
          <w:numId w:val="11"/>
        </w:numPr>
        <w:tabs>
          <w:tab w:val="left" w:pos="452"/>
        </w:tabs>
        <w:autoSpaceDE w:val="0"/>
        <w:autoSpaceDN w:val="0"/>
        <w:spacing w:before="120" w:after="0" w:line="240" w:lineRule="auto"/>
        <w:contextualSpacing w:val="0"/>
        <w:rPr>
          <w:rFonts w:ascii="Cambria" w:hAnsi="Cambria" w:cs="Times New Roman"/>
          <w:sz w:val="24"/>
          <w:szCs w:val="24"/>
        </w:rPr>
      </w:pPr>
      <w:r w:rsidRPr="00B140B3">
        <w:rPr>
          <w:rFonts w:ascii="Cambria" w:hAnsi="Cambria" w:cs="Times New Roman"/>
          <w:sz w:val="24"/>
          <w:szCs w:val="24"/>
        </w:rPr>
        <w:t>fotografię,</w:t>
      </w:r>
    </w:p>
    <w:p w14:paraId="1C30DDCC" w14:textId="77777777" w:rsidR="00D31131" w:rsidRPr="00B140B3" w:rsidRDefault="00D31131" w:rsidP="00D31131">
      <w:pPr>
        <w:pStyle w:val="Akapitzlist"/>
        <w:widowControl w:val="0"/>
        <w:numPr>
          <w:ilvl w:val="0"/>
          <w:numId w:val="11"/>
        </w:numPr>
        <w:tabs>
          <w:tab w:val="left" w:pos="452"/>
        </w:tabs>
        <w:autoSpaceDE w:val="0"/>
        <w:autoSpaceDN w:val="0"/>
        <w:spacing w:before="120" w:after="0" w:line="240" w:lineRule="auto"/>
        <w:contextualSpacing w:val="0"/>
        <w:rPr>
          <w:rFonts w:ascii="Cambria" w:hAnsi="Cambria" w:cs="Times New Roman"/>
          <w:sz w:val="24"/>
          <w:szCs w:val="24"/>
        </w:rPr>
      </w:pPr>
      <w:r w:rsidRPr="00B140B3">
        <w:rPr>
          <w:rFonts w:ascii="Cambria" w:hAnsi="Cambria" w:cs="Times New Roman"/>
          <w:sz w:val="24"/>
          <w:szCs w:val="24"/>
        </w:rPr>
        <w:t>numer kontaktowy, pod którym można uzyskać bardziej szczegółowe</w:t>
      </w:r>
      <w:r w:rsidRPr="00B140B3">
        <w:rPr>
          <w:rFonts w:ascii="Cambria" w:hAnsi="Cambria" w:cs="Times New Roman"/>
          <w:spacing w:val="-2"/>
          <w:sz w:val="24"/>
          <w:szCs w:val="24"/>
        </w:rPr>
        <w:t xml:space="preserve"> </w:t>
      </w:r>
      <w:r w:rsidRPr="00B140B3">
        <w:rPr>
          <w:rFonts w:ascii="Cambria" w:hAnsi="Cambria" w:cs="Times New Roman"/>
          <w:sz w:val="24"/>
          <w:szCs w:val="24"/>
        </w:rPr>
        <w:t>informacje.</w:t>
      </w:r>
    </w:p>
    <w:p w14:paraId="02E15127" w14:textId="7F8D7F4A" w:rsidR="00D31131" w:rsidRPr="00B140B3" w:rsidRDefault="00D31131" w:rsidP="003501A3">
      <w:pPr>
        <w:pStyle w:val="Akapitzlist"/>
        <w:widowControl w:val="0"/>
        <w:numPr>
          <w:ilvl w:val="1"/>
          <w:numId w:val="8"/>
        </w:numPr>
        <w:tabs>
          <w:tab w:val="left" w:pos="660"/>
        </w:tabs>
        <w:autoSpaceDE w:val="0"/>
        <w:autoSpaceDN w:val="0"/>
        <w:spacing w:before="120" w:after="0" w:line="240" w:lineRule="auto"/>
        <w:ind w:left="660"/>
        <w:contextualSpacing w:val="0"/>
        <w:jc w:val="both"/>
        <w:rPr>
          <w:rFonts w:ascii="Cambria" w:hAnsi="Cambria" w:cs="Times New Roman"/>
          <w:sz w:val="24"/>
          <w:szCs w:val="24"/>
        </w:rPr>
      </w:pPr>
      <w:r w:rsidRPr="00B140B3">
        <w:rPr>
          <w:rFonts w:ascii="Cambria" w:hAnsi="Cambria" w:cs="Times New Roman"/>
          <w:sz w:val="24"/>
          <w:szCs w:val="24"/>
        </w:rPr>
        <w:t>W</w:t>
      </w:r>
      <w:r w:rsidRPr="00B140B3">
        <w:rPr>
          <w:rFonts w:ascii="Cambria" w:hAnsi="Cambria" w:cs="Times New Roman"/>
          <w:spacing w:val="8"/>
          <w:sz w:val="24"/>
          <w:szCs w:val="24"/>
        </w:rPr>
        <w:t xml:space="preserve"> </w:t>
      </w:r>
      <w:r w:rsidRPr="00B140B3">
        <w:rPr>
          <w:rFonts w:ascii="Cambria" w:hAnsi="Cambria" w:cs="Times New Roman"/>
          <w:sz w:val="24"/>
          <w:szCs w:val="24"/>
        </w:rPr>
        <w:t>przypadku</w:t>
      </w:r>
      <w:r w:rsidRPr="00B140B3">
        <w:rPr>
          <w:rFonts w:ascii="Cambria" w:hAnsi="Cambria" w:cs="Times New Roman"/>
          <w:spacing w:val="8"/>
          <w:sz w:val="24"/>
          <w:szCs w:val="24"/>
        </w:rPr>
        <w:t xml:space="preserve"> </w:t>
      </w:r>
      <w:r w:rsidRPr="00B140B3">
        <w:rPr>
          <w:rFonts w:ascii="Cambria" w:hAnsi="Cambria" w:cs="Times New Roman"/>
          <w:sz w:val="24"/>
          <w:szCs w:val="24"/>
        </w:rPr>
        <w:t>nieustalenia</w:t>
      </w:r>
      <w:r w:rsidRPr="00B140B3">
        <w:rPr>
          <w:rFonts w:ascii="Cambria" w:hAnsi="Cambria" w:cs="Times New Roman"/>
          <w:spacing w:val="8"/>
          <w:sz w:val="24"/>
          <w:szCs w:val="24"/>
        </w:rPr>
        <w:t xml:space="preserve"> </w:t>
      </w:r>
      <w:r w:rsidRPr="00B140B3">
        <w:rPr>
          <w:rFonts w:ascii="Cambria" w:hAnsi="Cambria" w:cs="Times New Roman"/>
          <w:sz w:val="24"/>
          <w:szCs w:val="24"/>
        </w:rPr>
        <w:t>właściciela</w:t>
      </w:r>
      <w:r w:rsidRPr="00B140B3">
        <w:rPr>
          <w:rFonts w:ascii="Cambria" w:hAnsi="Cambria" w:cs="Times New Roman"/>
          <w:spacing w:val="9"/>
          <w:sz w:val="24"/>
          <w:szCs w:val="24"/>
        </w:rPr>
        <w:t xml:space="preserve"> </w:t>
      </w:r>
      <w:r w:rsidRPr="00B140B3">
        <w:rPr>
          <w:rFonts w:ascii="Cambria" w:hAnsi="Cambria" w:cs="Times New Roman"/>
          <w:sz w:val="24"/>
          <w:szCs w:val="24"/>
        </w:rPr>
        <w:t>lub</w:t>
      </w:r>
      <w:r w:rsidRPr="00B140B3">
        <w:rPr>
          <w:rFonts w:ascii="Cambria" w:hAnsi="Cambria" w:cs="Times New Roman"/>
          <w:spacing w:val="8"/>
          <w:sz w:val="24"/>
          <w:szCs w:val="24"/>
        </w:rPr>
        <w:t xml:space="preserve"> </w:t>
      </w:r>
      <w:r w:rsidRPr="00B140B3">
        <w:rPr>
          <w:rFonts w:ascii="Cambria" w:hAnsi="Cambria" w:cs="Times New Roman"/>
          <w:sz w:val="24"/>
          <w:szCs w:val="24"/>
        </w:rPr>
        <w:t>opiekuna</w:t>
      </w:r>
      <w:r w:rsidRPr="00B140B3">
        <w:rPr>
          <w:rFonts w:ascii="Cambria" w:hAnsi="Cambria" w:cs="Times New Roman"/>
          <w:spacing w:val="8"/>
          <w:sz w:val="24"/>
          <w:szCs w:val="24"/>
        </w:rPr>
        <w:t xml:space="preserve"> </w:t>
      </w:r>
      <w:r w:rsidRPr="00B140B3">
        <w:rPr>
          <w:rFonts w:ascii="Cambria" w:hAnsi="Cambria" w:cs="Times New Roman"/>
          <w:sz w:val="24"/>
          <w:szCs w:val="24"/>
        </w:rPr>
        <w:t>zwierzęcia</w:t>
      </w:r>
      <w:r w:rsidRPr="00B140B3">
        <w:rPr>
          <w:rFonts w:ascii="Cambria" w:hAnsi="Cambria" w:cs="Times New Roman"/>
          <w:spacing w:val="8"/>
          <w:sz w:val="24"/>
          <w:szCs w:val="24"/>
        </w:rPr>
        <w:t xml:space="preserve"> </w:t>
      </w:r>
      <w:r w:rsidRPr="00B140B3">
        <w:rPr>
          <w:rFonts w:ascii="Cambria" w:hAnsi="Cambria" w:cs="Times New Roman"/>
          <w:sz w:val="24"/>
          <w:szCs w:val="24"/>
        </w:rPr>
        <w:t>może</w:t>
      </w:r>
      <w:r w:rsidRPr="00B140B3">
        <w:rPr>
          <w:rFonts w:ascii="Cambria" w:hAnsi="Cambria" w:cs="Times New Roman"/>
          <w:spacing w:val="9"/>
          <w:sz w:val="24"/>
          <w:szCs w:val="24"/>
        </w:rPr>
        <w:t xml:space="preserve"> </w:t>
      </w:r>
      <w:r w:rsidRPr="00B140B3">
        <w:rPr>
          <w:rFonts w:ascii="Cambria" w:hAnsi="Cambria" w:cs="Times New Roman"/>
          <w:sz w:val="24"/>
          <w:szCs w:val="24"/>
        </w:rPr>
        <w:t>zostać</w:t>
      </w:r>
      <w:r w:rsidRPr="00B140B3">
        <w:rPr>
          <w:rFonts w:ascii="Cambria" w:hAnsi="Cambria" w:cs="Times New Roman"/>
          <w:spacing w:val="8"/>
          <w:sz w:val="24"/>
          <w:szCs w:val="24"/>
        </w:rPr>
        <w:t xml:space="preserve"> </w:t>
      </w:r>
      <w:r w:rsidRPr="00B140B3">
        <w:rPr>
          <w:rFonts w:ascii="Cambria" w:hAnsi="Cambria" w:cs="Times New Roman"/>
          <w:sz w:val="24"/>
          <w:szCs w:val="24"/>
        </w:rPr>
        <w:t>podpisana</w:t>
      </w:r>
      <w:r w:rsidRPr="00B140B3">
        <w:rPr>
          <w:rFonts w:ascii="Cambria" w:hAnsi="Cambria" w:cs="Times New Roman"/>
          <w:spacing w:val="8"/>
          <w:sz w:val="24"/>
          <w:szCs w:val="24"/>
        </w:rPr>
        <w:t xml:space="preserve"> </w:t>
      </w:r>
      <w:r w:rsidRPr="00B140B3">
        <w:rPr>
          <w:rFonts w:ascii="Cambria" w:hAnsi="Cambria" w:cs="Times New Roman"/>
          <w:sz w:val="24"/>
          <w:szCs w:val="24"/>
        </w:rPr>
        <w:t>karta</w:t>
      </w:r>
      <w:r w:rsidRPr="00B140B3">
        <w:rPr>
          <w:rFonts w:ascii="Cambria" w:hAnsi="Cambria" w:cs="Times New Roman"/>
          <w:spacing w:val="8"/>
          <w:sz w:val="24"/>
          <w:szCs w:val="24"/>
        </w:rPr>
        <w:t xml:space="preserve"> </w:t>
      </w:r>
      <w:r w:rsidRPr="00B140B3">
        <w:rPr>
          <w:rFonts w:ascii="Cambria" w:hAnsi="Cambria" w:cs="Times New Roman"/>
          <w:sz w:val="24"/>
          <w:szCs w:val="24"/>
        </w:rPr>
        <w:t>przekazania</w:t>
      </w:r>
      <w:r w:rsidR="00B066E7" w:rsidRPr="00B140B3">
        <w:rPr>
          <w:rFonts w:ascii="Cambria" w:hAnsi="Cambria" w:cs="Times New Roman"/>
          <w:sz w:val="24"/>
          <w:szCs w:val="24"/>
        </w:rPr>
        <w:t xml:space="preserve"> </w:t>
      </w:r>
      <w:r w:rsidRPr="00B140B3">
        <w:rPr>
          <w:rFonts w:ascii="Cambria" w:hAnsi="Cambria" w:cs="Times New Roman"/>
          <w:sz w:val="24"/>
          <w:szCs w:val="24"/>
        </w:rPr>
        <w:t>zwierzęcia do opieki z osobą chętną do objęcia stałej opieki nad wyłapanym zwierzęciem.</w:t>
      </w:r>
    </w:p>
    <w:p w14:paraId="3DCEF162" w14:textId="3826A2C3" w:rsidR="00D31131" w:rsidRPr="00B140B3" w:rsidRDefault="00D31131" w:rsidP="003501A3">
      <w:pPr>
        <w:pStyle w:val="Akapitzlist"/>
        <w:widowControl w:val="0"/>
        <w:numPr>
          <w:ilvl w:val="1"/>
          <w:numId w:val="8"/>
        </w:numPr>
        <w:tabs>
          <w:tab w:val="left" w:pos="660"/>
        </w:tabs>
        <w:autoSpaceDE w:val="0"/>
        <w:autoSpaceDN w:val="0"/>
        <w:spacing w:before="120" w:after="0" w:line="240" w:lineRule="auto"/>
        <w:ind w:left="660"/>
        <w:contextualSpacing w:val="0"/>
        <w:jc w:val="both"/>
        <w:rPr>
          <w:rFonts w:ascii="Cambria" w:hAnsi="Cambria" w:cs="Times New Roman"/>
          <w:sz w:val="24"/>
          <w:szCs w:val="24"/>
        </w:rPr>
      </w:pPr>
      <w:r w:rsidRPr="00B140B3">
        <w:rPr>
          <w:rFonts w:ascii="Cambria" w:hAnsi="Cambria" w:cs="Times New Roman"/>
          <w:sz w:val="24"/>
          <w:szCs w:val="24"/>
        </w:rPr>
        <w:t>Zwierzę</w:t>
      </w:r>
      <w:r w:rsidRPr="00B140B3">
        <w:rPr>
          <w:rFonts w:ascii="Cambria" w:hAnsi="Cambria" w:cs="Times New Roman"/>
          <w:spacing w:val="21"/>
          <w:sz w:val="24"/>
          <w:szCs w:val="24"/>
        </w:rPr>
        <w:t xml:space="preserve"> </w:t>
      </w:r>
      <w:r w:rsidRPr="00B140B3">
        <w:rPr>
          <w:rFonts w:ascii="Cambria" w:hAnsi="Cambria" w:cs="Times New Roman"/>
          <w:sz w:val="24"/>
          <w:szCs w:val="24"/>
        </w:rPr>
        <w:t>może</w:t>
      </w:r>
      <w:r w:rsidRPr="00B140B3">
        <w:rPr>
          <w:rFonts w:ascii="Cambria" w:hAnsi="Cambria" w:cs="Times New Roman"/>
          <w:spacing w:val="21"/>
          <w:sz w:val="24"/>
          <w:szCs w:val="24"/>
        </w:rPr>
        <w:t xml:space="preserve"> </w:t>
      </w:r>
      <w:r w:rsidRPr="00B140B3">
        <w:rPr>
          <w:rFonts w:ascii="Cambria" w:hAnsi="Cambria" w:cs="Times New Roman"/>
          <w:sz w:val="24"/>
          <w:szCs w:val="24"/>
        </w:rPr>
        <w:t>zostać</w:t>
      </w:r>
      <w:r w:rsidRPr="00B140B3">
        <w:rPr>
          <w:rFonts w:ascii="Cambria" w:hAnsi="Cambria" w:cs="Times New Roman"/>
          <w:spacing w:val="22"/>
          <w:sz w:val="24"/>
          <w:szCs w:val="24"/>
        </w:rPr>
        <w:t xml:space="preserve"> </w:t>
      </w:r>
      <w:r w:rsidRPr="00B140B3">
        <w:rPr>
          <w:rFonts w:ascii="Cambria" w:hAnsi="Cambria" w:cs="Times New Roman"/>
          <w:sz w:val="24"/>
          <w:szCs w:val="24"/>
        </w:rPr>
        <w:t>przyjęte</w:t>
      </w:r>
      <w:r w:rsidRPr="00B140B3">
        <w:rPr>
          <w:rFonts w:ascii="Cambria" w:hAnsi="Cambria" w:cs="Times New Roman"/>
          <w:spacing w:val="21"/>
          <w:sz w:val="24"/>
          <w:szCs w:val="24"/>
        </w:rPr>
        <w:t xml:space="preserve"> </w:t>
      </w:r>
      <w:r w:rsidRPr="00B140B3">
        <w:rPr>
          <w:rFonts w:ascii="Cambria" w:hAnsi="Cambria" w:cs="Times New Roman"/>
          <w:sz w:val="24"/>
          <w:szCs w:val="24"/>
        </w:rPr>
        <w:t>pod</w:t>
      </w:r>
      <w:r w:rsidRPr="00B140B3">
        <w:rPr>
          <w:rFonts w:ascii="Cambria" w:hAnsi="Cambria" w:cs="Times New Roman"/>
          <w:spacing w:val="22"/>
          <w:sz w:val="24"/>
          <w:szCs w:val="24"/>
        </w:rPr>
        <w:t xml:space="preserve"> </w:t>
      </w:r>
      <w:r w:rsidRPr="00B140B3">
        <w:rPr>
          <w:rFonts w:ascii="Cambria" w:hAnsi="Cambria" w:cs="Times New Roman"/>
          <w:sz w:val="24"/>
          <w:szCs w:val="24"/>
        </w:rPr>
        <w:t>stałą</w:t>
      </w:r>
      <w:r w:rsidRPr="00B140B3">
        <w:rPr>
          <w:rFonts w:ascii="Cambria" w:hAnsi="Cambria" w:cs="Times New Roman"/>
          <w:spacing w:val="21"/>
          <w:sz w:val="24"/>
          <w:szCs w:val="24"/>
        </w:rPr>
        <w:t xml:space="preserve"> </w:t>
      </w:r>
      <w:r w:rsidRPr="00B140B3">
        <w:rPr>
          <w:rFonts w:ascii="Cambria" w:hAnsi="Cambria" w:cs="Times New Roman"/>
          <w:sz w:val="24"/>
          <w:szCs w:val="24"/>
        </w:rPr>
        <w:t>opiekę</w:t>
      </w:r>
      <w:r w:rsidRPr="00B140B3">
        <w:rPr>
          <w:rFonts w:ascii="Cambria" w:hAnsi="Cambria" w:cs="Times New Roman"/>
          <w:spacing w:val="22"/>
          <w:sz w:val="24"/>
          <w:szCs w:val="24"/>
        </w:rPr>
        <w:t xml:space="preserve"> </w:t>
      </w:r>
      <w:r w:rsidRPr="00B140B3">
        <w:rPr>
          <w:rFonts w:ascii="Cambria" w:hAnsi="Cambria" w:cs="Times New Roman"/>
          <w:sz w:val="24"/>
          <w:szCs w:val="24"/>
        </w:rPr>
        <w:t>przez</w:t>
      </w:r>
      <w:r w:rsidRPr="00B140B3">
        <w:rPr>
          <w:rFonts w:ascii="Cambria" w:hAnsi="Cambria" w:cs="Times New Roman"/>
          <w:spacing w:val="21"/>
          <w:sz w:val="24"/>
          <w:szCs w:val="24"/>
        </w:rPr>
        <w:t xml:space="preserve"> </w:t>
      </w:r>
      <w:r w:rsidRPr="00B140B3">
        <w:rPr>
          <w:rFonts w:ascii="Cambria" w:hAnsi="Cambria" w:cs="Times New Roman"/>
          <w:sz w:val="24"/>
          <w:szCs w:val="24"/>
        </w:rPr>
        <w:t>osobę</w:t>
      </w:r>
      <w:r w:rsidRPr="00B140B3">
        <w:rPr>
          <w:rFonts w:ascii="Cambria" w:hAnsi="Cambria" w:cs="Times New Roman"/>
          <w:spacing w:val="22"/>
          <w:sz w:val="24"/>
          <w:szCs w:val="24"/>
        </w:rPr>
        <w:t xml:space="preserve"> </w:t>
      </w:r>
      <w:r w:rsidRPr="00B140B3">
        <w:rPr>
          <w:rFonts w:ascii="Cambria" w:hAnsi="Cambria" w:cs="Times New Roman"/>
          <w:sz w:val="24"/>
          <w:szCs w:val="24"/>
        </w:rPr>
        <w:t>pełnoletnią,</w:t>
      </w:r>
      <w:r w:rsidRPr="00B140B3">
        <w:rPr>
          <w:rFonts w:ascii="Cambria" w:hAnsi="Cambria" w:cs="Times New Roman"/>
          <w:spacing w:val="21"/>
          <w:sz w:val="24"/>
          <w:szCs w:val="24"/>
        </w:rPr>
        <w:t xml:space="preserve"> </w:t>
      </w:r>
      <w:r w:rsidRPr="00B140B3">
        <w:rPr>
          <w:rFonts w:ascii="Cambria" w:hAnsi="Cambria" w:cs="Times New Roman"/>
          <w:sz w:val="24"/>
          <w:szCs w:val="24"/>
        </w:rPr>
        <w:t>posiadającą</w:t>
      </w:r>
      <w:r w:rsidRPr="00B140B3">
        <w:rPr>
          <w:rFonts w:ascii="Cambria" w:hAnsi="Cambria" w:cs="Times New Roman"/>
          <w:spacing w:val="21"/>
          <w:sz w:val="24"/>
          <w:szCs w:val="24"/>
        </w:rPr>
        <w:t xml:space="preserve"> </w:t>
      </w:r>
      <w:r w:rsidRPr="00B140B3">
        <w:rPr>
          <w:rFonts w:ascii="Cambria" w:hAnsi="Cambria" w:cs="Times New Roman"/>
          <w:sz w:val="24"/>
          <w:szCs w:val="24"/>
        </w:rPr>
        <w:t>pełną</w:t>
      </w:r>
      <w:r w:rsidRPr="00B140B3">
        <w:rPr>
          <w:rFonts w:ascii="Cambria" w:hAnsi="Cambria" w:cs="Times New Roman"/>
          <w:spacing w:val="22"/>
          <w:sz w:val="24"/>
          <w:szCs w:val="24"/>
        </w:rPr>
        <w:t xml:space="preserve"> </w:t>
      </w:r>
      <w:r w:rsidRPr="00B140B3">
        <w:rPr>
          <w:rFonts w:ascii="Cambria" w:hAnsi="Cambria" w:cs="Times New Roman"/>
          <w:sz w:val="24"/>
          <w:szCs w:val="24"/>
        </w:rPr>
        <w:t>zdolność</w:t>
      </w:r>
      <w:r w:rsidRPr="00B140B3">
        <w:rPr>
          <w:rFonts w:ascii="Cambria" w:hAnsi="Cambria" w:cs="Times New Roman"/>
          <w:spacing w:val="21"/>
          <w:sz w:val="24"/>
          <w:szCs w:val="24"/>
        </w:rPr>
        <w:t xml:space="preserve"> </w:t>
      </w:r>
      <w:r w:rsidRPr="00B140B3">
        <w:rPr>
          <w:rFonts w:ascii="Cambria" w:hAnsi="Cambria" w:cs="Times New Roman"/>
          <w:sz w:val="24"/>
          <w:szCs w:val="24"/>
        </w:rPr>
        <w:t>do</w:t>
      </w:r>
      <w:r w:rsidR="00B066E7" w:rsidRPr="00B140B3">
        <w:rPr>
          <w:rFonts w:ascii="Cambria" w:hAnsi="Cambria" w:cs="Times New Roman"/>
          <w:sz w:val="24"/>
          <w:szCs w:val="24"/>
        </w:rPr>
        <w:t xml:space="preserve"> </w:t>
      </w:r>
      <w:r w:rsidRPr="00B140B3">
        <w:rPr>
          <w:rFonts w:ascii="Cambria" w:hAnsi="Cambria" w:cs="Times New Roman"/>
          <w:sz w:val="24"/>
          <w:szCs w:val="24"/>
        </w:rPr>
        <w:t>czynności prawnych.</w:t>
      </w:r>
    </w:p>
    <w:p w14:paraId="470F0103" w14:textId="77777777" w:rsidR="00D31131" w:rsidRPr="00B140B3" w:rsidRDefault="00D31131" w:rsidP="003501A3">
      <w:pPr>
        <w:pStyle w:val="Akapitzlist"/>
        <w:widowControl w:val="0"/>
        <w:numPr>
          <w:ilvl w:val="1"/>
          <w:numId w:val="8"/>
        </w:numPr>
        <w:tabs>
          <w:tab w:val="left" w:pos="660"/>
        </w:tabs>
        <w:autoSpaceDE w:val="0"/>
        <w:autoSpaceDN w:val="0"/>
        <w:spacing w:before="120" w:after="0" w:line="240" w:lineRule="auto"/>
        <w:ind w:left="660"/>
        <w:contextualSpacing w:val="0"/>
        <w:jc w:val="both"/>
        <w:rPr>
          <w:rFonts w:ascii="Cambria" w:hAnsi="Cambria" w:cs="Times New Roman"/>
          <w:sz w:val="24"/>
          <w:szCs w:val="24"/>
        </w:rPr>
      </w:pPr>
      <w:r w:rsidRPr="00B140B3">
        <w:rPr>
          <w:rFonts w:ascii="Cambria" w:hAnsi="Cambria" w:cs="Times New Roman"/>
          <w:sz w:val="24"/>
          <w:szCs w:val="24"/>
        </w:rPr>
        <w:t>W przypadku, o którym mowa w ust. 4, zwierzęciu zapewnione</w:t>
      </w:r>
      <w:r w:rsidRPr="00B140B3">
        <w:rPr>
          <w:rFonts w:ascii="Cambria" w:hAnsi="Cambria" w:cs="Times New Roman"/>
          <w:spacing w:val="-2"/>
          <w:sz w:val="24"/>
          <w:szCs w:val="24"/>
        </w:rPr>
        <w:t xml:space="preserve"> </w:t>
      </w:r>
      <w:r w:rsidRPr="00B140B3">
        <w:rPr>
          <w:rFonts w:ascii="Cambria" w:hAnsi="Cambria" w:cs="Times New Roman"/>
          <w:sz w:val="24"/>
          <w:szCs w:val="24"/>
        </w:rPr>
        <w:t>jest:</w:t>
      </w:r>
    </w:p>
    <w:p w14:paraId="04E34BDF" w14:textId="70BC47E4" w:rsidR="00D31131" w:rsidRPr="00B140B3" w:rsidRDefault="00D31131" w:rsidP="003501A3">
      <w:pPr>
        <w:pStyle w:val="Akapitzlist"/>
        <w:widowControl w:val="0"/>
        <w:numPr>
          <w:ilvl w:val="0"/>
          <w:numId w:val="10"/>
        </w:numPr>
        <w:tabs>
          <w:tab w:val="left" w:pos="452"/>
        </w:tabs>
        <w:autoSpaceDE w:val="0"/>
        <w:autoSpaceDN w:val="0"/>
        <w:spacing w:before="120" w:after="0" w:line="240" w:lineRule="auto"/>
        <w:contextualSpacing w:val="0"/>
        <w:jc w:val="both"/>
        <w:rPr>
          <w:rFonts w:ascii="Cambria" w:hAnsi="Cambria" w:cs="Times New Roman"/>
          <w:sz w:val="24"/>
          <w:szCs w:val="24"/>
        </w:rPr>
      </w:pPr>
      <w:r w:rsidRPr="00B140B3">
        <w:rPr>
          <w:rFonts w:ascii="Cambria" w:hAnsi="Cambria" w:cs="Times New Roman"/>
          <w:sz w:val="24"/>
          <w:szCs w:val="24"/>
        </w:rPr>
        <w:t>trwałe</w:t>
      </w:r>
      <w:r w:rsidRPr="00B140B3">
        <w:rPr>
          <w:rFonts w:ascii="Cambria" w:hAnsi="Cambria" w:cs="Times New Roman"/>
          <w:spacing w:val="31"/>
          <w:sz w:val="24"/>
          <w:szCs w:val="24"/>
        </w:rPr>
        <w:t xml:space="preserve"> </w:t>
      </w:r>
      <w:r w:rsidRPr="00B140B3">
        <w:rPr>
          <w:rFonts w:ascii="Cambria" w:hAnsi="Cambria" w:cs="Times New Roman"/>
          <w:sz w:val="24"/>
          <w:szCs w:val="24"/>
        </w:rPr>
        <w:t>oznakowanie</w:t>
      </w:r>
      <w:r w:rsidRPr="00B140B3">
        <w:rPr>
          <w:rFonts w:ascii="Cambria" w:hAnsi="Cambria" w:cs="Times New Roman"/>
          <w:spacing w:val="31"/>
          <w:sz w:val="24"/>
          <w:szCs w:val="24"/>
        </w:rPr>
        <w:t xml:space="preserve"> </w:t>
      </w:r>
      <w:r w:rsidRPr="00B140B3">
        <w:rPr>
          <w:rFonts w:ascii="Cambria" w:hAnsi="Cambria" w:cs="Times New Roman"/>
          <w:sz w:val="24"/>
          <w:szCs w:val="24"/>
        </w:rPr>
        <w:t>mikroczipem</w:t>
      </w:r>
      <w:r w:rsidRPr="00B140B3">
        <w:rPr>
          <w:rFonts w:ascii="Cambria" w:hAnsi="Cambria" w:cs="Times New Roman"/>
          <w:spacing w:val="32"/>
          <w:sz w:val="24"/>
          <w:szCs w:val="24"/>
        </w:rPr>
        <w:t xml:space="preserve"> </w:t>
      </w:r>
      <w:r w:rsidRPr="00B140B3">
        <w:rPr>
          <w:rFonts w:ascii="Cambria" w:hAnsi="Cambria" w:cs="Times New Roman"/>
          <w:sz w:val="24"/>
          <w:szCs w:val="24"/>
        </w:rPr>
        <w:t>wraz</w:t>
      </w:r>
      <w:r w:rsidRPr="00B140B3">
        <w:rPr>
          <w:rFonts w:ascii="Cambria" w:hAnsi="Cambria" w:cs="Times New Roman"/>
          <w:spacing w:val="32"/>
          <w:sz w:val="24"/>
          <w:szCs w:val="24"/>
        </w:rPr>
        <w:t xml:space="preserve"> </w:t>
      </w:r>
      <w:r w:rsidRPr="00B140B3">
        <w:rPr>
          <w:rFonts w:ascii="Cambria" w:hAnsi="Cambria" w:cs="Times New Roman"/>
          <w:sz w:val="24"/>
          <w:szCs w:val="24"/>
        </w:rPr>
        <w:t>z</w:t>
      </w:r>
      <w:r w:rsidRPr="00B140B3">
        <w:rPr>
          <w:rFonts w:ascii="Cambria" w:hAnsi="Cambria" w:cs="Times New Roman"/>
          <w:spacing w:val="-2"/>
          <w:sz w:val="24"/>
          <w:szCs w:val="24"/>
        </w:rPr>
        <w:t xml:space="preserve"> </w:t>
      </w:r>
      <w:r w:rsidRPr="00B140B3">
        <w:rPr>
          <w:rFonts w:ascii="Cambria" w:hAnsi="Cambria" w:cs="Times New Roman"/>
          <w:sz w:val="24"/>
          <w:szCs w:val="24"/>
        </w:rPr>
        <w:t>wprowadzeniem</w:t>
      </w:r>
      <w:r w:rsidRPr="00B140B3">
        <w:rPr>
          <w:rFonts w:ascii="Cambria" w:hAnsi="Cambria" w:cs="Times New Roman"/>
          <w:spacing w:val="33"/>
          <w:sz w:val="24"/>
          <w:szCs w:val="24"/>
        </w:rPr>
        <w:t xml:space="preserve"> </w:t>
      </w:r>
      <w:r w:rsidRPr="00B140B3">
        <w:rPr>
          <w:rFonts w:ascii="Cambria" w:hAnsi="Cambria" w:cs="Times New Roman"/>
          <w:sz w:val="24"/>
          <w:szCs w:val="24"/>
        </w:rPr>
        <w:t>danych</w:t>
      </w:r>
      <w:r w:rsidRPr="00B140B3">
        <w:rPr>
          <w:rFonts w:ascii="Cambria" w:hAnsi="Cambria" w:cs="Times New Roman"/>
          <w:spacing w:val="32"/>
          <w:sz w:val="24"/>
          <w:szCs w:val="24"/>
        </w:rPr>
        <w:t xml:space="preserve"> </w:t>
      </w:r>
      <w:r w:rsidRPr="00B140B3">
        <w:rPr>
          <w:rFonts w:ascii="Cambria" w:hAnsi="Cambria" w:cs="Times New Roman"/>
          <w:sz w:val="24"/>
          <w:szCs w:val="24"/>
        </w:rPr>
        <w:t>do</w:t>
      </w:r>
      <w:r w:rsidRPr="00B140B3">
        <w:rPr>
          <w:rFonts w:ascii="Cambria" w:hAnsi="Cambria" w:cs="Times New Roman"/>
          <w:spacing w:val="32"/>
          <w:sz w:val="24"/>
          <w:szCs w:val="24"/>
        </w:rPr>
        <w:t xml:space="preserve"> </w:t>
      </w:r>
      <w:r w:rsidRPr="00B140B3">
        <w:rPr>
          <w:rFonts w:ascii="Cambria" w:hAnsi="Cambria" w:cs="Times New Roman"/>
          <w:sz w:val="24"/>
          <w:szCs w:val="24"/>
        </w:rPr>
        <w:t>ogólnopolskiej</w:t>
      </w:r>
      <w:r w:rsidRPr="00B140B3">
        <w:rPr>
          <w:rFonts w:ascii="Cambria" w:hAnsi="Cambria" w:cs="Times New Roman"/>
          <w:spacing w:val="33"/>
          <w:sz w:val="24"/>
          <w:szCs w:val="24"/>
        </w:rPr>
        <w:t xml:space="preserve"> </w:t>
      </w:r>
      <w:r w:rsidRPr="00B140B3">
        <w:rPr>
          <w:rFonts w:ascii="Cambria" w:hAnsi="Cambria" w:cs="Times New Roman"/>
          <w:sz w:val="24"/>
          <w:szCs w:val="24"/>
        </w:rPr>
        <w:t>bazy</w:t>
      </w:r>
      <w:r w:rsidRPr="00B140B3">
        <w:rPr>
          <w:rFonts w:ascii="Cambria" w:hAnsi="Cambria" w:cs="Times New Roman"/>
          <w:spacing w:val="31"/>
          <w:sz w:val="24"/>
          <w:szCs w:val="24"/>
        </w:rPr>
        <w:t xml:space="preserve"> </w:t>
      </w:r>
      <w:r w:rsidRPr="00B140B3">
        <w:rPr>
          <w:rFonts w:ascii="Cambria" w:hAnsi="Cambria" w:cs="Times New Roman"/>
          <w:sz w:val="24"/>
          <w:szCs w:val="24"/>
        </w:rPr>
        <w:t>zwierząt</w:t>
      </w:r>
      <w:r w:rsidR="007144AF" w:rsidRPr="00B140B3">
        <w:rPr>
          <w:rFonts w:ascii="Cambria" w:hAnsi="Cambria" w:cs="Times New Roman"/>
          <w:sz w:val="24"/>
          <w:szCs w:val="24"/>
        </w:rPr>
        <w:t xml:space="preserve"> </w:t>
      </w:r>
      <w:r w:rsidRPr="00B140B3">
        <w:rPr>
          <w:rFonts w:ascii="Cambria" w:hAnsi="Cambria"/>
          <w:sz w:val="24"/>
          <w:szCs w:val="24"/>
        </w:rPr>
        <w:t>oznakowanych,</w:t>
      </w:r>
    </w:p>
    <w:p w14:paraId="1EE259D1" w14:textId="77777777" w:rsidR="00D31131" w:rsidRPr="00B140B3" w:rsidRDefault="00D31131" w:rsidP="003501A3">
      <w:pPr>
        <w:pStyle w:val="Akapitzlist"/>
        <w:widowControl w:val="0"/>
        <w:numPr>
          <w:ilvl w:val="0"/>
          <w:numId w:val="10"/>
        </w:numPr>
        <w:tabs>
          <w:tab w:val="left" w:pos="452"/>
        </w:tabs>
        <w:autoSpaceDE w:val="0"/>
        <w:autoSpaceDN w:val="0"/>
        <w:spacing w:before="120" w:after="0" w:line="240" w:lineRule="auto"/>
        <w:contextualSpacing w:val="0"/>
        <w:jc w:val="both"/>
        <w:rPr>
          <w:rFonts w:ascii="Cambria" w:hAnsi="Cambria" w:cs="Times New Roman"/>
          <w:sz w:val="24"/>
          <w:szCs w:val="24"/>
        </w:rPr>
      </w:pPr>
      <w:r w:rsidRPr="00B140B3">
        <w:rPr>
          <w:rFonts w:ascii="Cambria" w:hAnsi="Cambria" w:cs="Times New Roman"/>
          <w:sz w:val="24"/>
          <w:szCs w:val="24"/>
        </w:rPr>
        <w:t>pakiet szczepień</w:t>
      </w:r>
      <w:r w:rsidRPr="00B140B3">
        <w:rPr>
          <w:rFonts w:ascii="Cambria" w:hAnsi="Cambria" w:cs="Times New Roman"/>
          <w:spacing w:val="-2"/>
          <w:sz w:val="24"/>
          <w:szCs w:val="24"/>
        </w:rPr>
        <w:t xml:space="preserve"> </w:t>
      </w:r>
      <w:r w:rsidRPr="00B140B3">
        <w:rPr>
          <w:rFonts w:ascii="Cambria" w:hAnsi="Cambria" w:cs="Times New Roman"/>
          <w:sz w:val="24"/>
          <w:szCs w:val="24"/>
        </w:rPr>
        <w:t>okresowych,</w:t>
      </w:r>
    </w:p>
    <w:p w14:paraId="6C9C7C6B" w14:textId="77777777" w:rsidR="00D31131" w:rsidRPr="00B140B3" w:rsidRDefault="00D31131" w:rsidP="003501A3">
      <w:pPr>
        <w:pStyle w:val="Akapitzlist"/>
        <w:widowControl w:val="0"/>
        <w:numPr>
          <w:ilvl w:val="0"/>
          <w:numId w:val="10"/>
        </w:numPr>
        <w:tabs>
          <w:tab w:val="left" w:pos="452"/>
        </w:tabs>
        <w:autoSpaceDE w:val="0"/>
        <w:autoSpaceDN w:val="0"/>
        <w:spacing w:before="120" w:after="0" w:line="240" w:lineRule="auto"/>
        <w:contextualSpacing w:val="0"/>
        <w:jc w:val="both"/>
        <w:rPr>
          <w:rFonts w:ascii="Cambria" w:hAnsi="Cambria" w:cs="Times New Roman"/>
          <w:sz w:val="24"/>
          <w:szCs w:val="24"/>
        </w:rPr>
      </w:pPr>
      <w:r w:rsidRPr="00B140B3">
        <w:rPr>
          <w:rFonts w:ascii="Cambria" w:hAnsi="Cambria" w:cs="Times New Roman"/>
          <w:sz w:val="24"/>
          <w:szCs w:val="24"/>
        </w:rPr>
        <w:t>podanie leków i preparatów mających na celu odrobaczenie, odkleszczenie i odpchlenie</w:t>
      </w:r>
      <w:r w:rsidRPr="00B140B3">
        <w:rPr>
          <w:rFonts w:ascii="Cambria" w:hAnsi="Cambria" w:cs="Times New Roman"/>
          <w:spacing w:val="-3"/>
          <w:sz w:val="24"/>
          <w:szCs w:val="24"/>
        </w:rPr>
        <w:t xml:space="preserve"> </w:t>
      </w:r>
      <w:r w:rsidRPr="00B140B3">
        <w:rPr>
          <w:rFonts w:ascii="Cambria" w:hAnsi="Cambria" w:cs="Times New Roman"/>
          <w:sz w:val="24"/>
          <w:szCs w:val="24"/>
        </w:rPr>
        <w:t>zwierzęcia,</w:t>
      </w:r>
    </w:p>
    <w:p w14:paraId="4A5DF860" w14:textId="77777777" w:rsidR="00D31131" w:rsidRPr="00B140B3" w:rsidRDefault="00D31131" w:rsidP="00D31131">
      <w:pPr>
        <w:pStyle w:val="Akapitzlist"/>
        <w:widowControl w:val="0"/>
        <w:numPr>
          <w:ilvl w:val="0"/>
          <w:numId w:val="10"/>
        </w:numPr>
        <w:tabs>
          <w:tab w:val="left" w:pos="452"/>
        </w:tabs>
        <w:autoSpaceDE w:val="0"/>
        <w:autoSpaceDN w:val="0"/>
        <w:spacing w:before="120" w:after="0" w:line="240" w:lineRule="auto"/>
        <w:contextualSpacing w:val="0"/>
        <w:rPr>
          <w:rFonts w:ascii="Cambria" w:hAnsi="Cambria" w:cs="Times New Roman"/>
          <w:sz w:val="24"/>
          <w:szCs w:val="24"/>
        </w:rPr>
      </w:pPr>
      <w:r w:rsidRPr="00B140B3">
        <w:rPr>
          <w:rFonts w:ascii="Cambria" w:hAnsi="Cambria" w:cs="Times New Roman"/>
          <w:sz w:val="24"/>
          <w:szCs w:val="24"/>
        </w:rPr>
        <w:t>sterylizacja lub</w:t>
      </w:r>
      <w:r w:rsidRPr="00B140B3">
        <w:rPr>
          <w:rFonts w:ascii="Cambria" w:hAnsi="Cambria" w:cs="Times New Roman"/>
          <w:spacing w:val="-1"/>
          <w:sz w:val="24"/>
          <w:szCs w:val="24"/>
        </w:rPr>
        <w:t xml:space="preserve"> </w:t>
      </w:r>
      <w:r w:rsidRPr="00B140B3">
        <w:rPr>
          <w:rFonts w:ascii="Cambria" w:hAnsi="Cambria" w:cs="Times New Roman"/>
          <w:sz w:val="24"/>
          <w:szCs w:val="24"/>
        </w:rPr>
        <w:t>kastracja,</w:t>
      </w:r>
    </w:p>
    <w:p w14:paraId="120E5D1C" w14:textId="77777777" w:rsidR="00D31131" w:rsidRPr="00B140B3" w:rsidRDefault="00D31131" w:rsidP="003501A3">
      <w:pPr>
        <w:pStyle w:val="Akapitzlist"/>
        <w:widowControl w:val="0"/>
        <w:numPr>
          <w:ilvl w:val="0"/>
          <w:numId w:val="10"/>
        </w:numPr>
        <w:tabs>
          <w:tab w:val="left" w:pos="452"/>
        </w:tabs>
        <w:autoSpaceDE w:val="0"/>
        <w:autoSpaceDN w:val="0"/>
        <w:spacing w:before="120" w:after="0" w:line="240" w:lineRule="auto"/>
        <w:contextualSpacing w:val="0"/>
        <w:jc w:val="both"/>
        <w:rPr>
          <w:rFonts w:ascii="Cambria" w:hAnsi="Cambria" w:cs="Times New Roman"/>
          <w:sz w:val="24"/>
          <w:szCs w:val="24"/>
        </w:rPr>
      </w:pPr>
      <w:r w:rsidRPr="00B140B3">
        <w:rPr>
          <w:rFonts w:ascii="Cambria" w:hAnsi="Cambria" w:cs="Times New Roman"/>
          <w:sz w:val="24"/>
          <w:szCs w:val="24"/>
        </w:rPr>
        <w:t>w przypadku przekazywania do opieki szczennej suki - sterylizacja aborcyjna lub uśpienie ślepego</w:t>
      </w:r>
      <w:r w:rsidRPr="00B140B3">
        <w:rPr>
          <w:rFonts w:ascii="Cambria" w:hAnsi="Cambria" w:cs="Times New Roman"/>
          <w:spacing w:val="-17"/>
          <w:sz w:val="24"/>
          <w:szCs w:val="24"/>
        </w:rPr>
        <w:t xml:space="preserve"> </w:t>
      </w:r>
      <w:r w:rsidRPr="00B140B3">
        <w:rPr>
          <w:rFonts w:ascii="Cambria" w:hAnsi="Cambria" w:cs="Times New Roman"/>
          <w:sz w:val="24"/>
          <w:szCs w:val="24"/>
        </w:rPr>
        <w:t>miotu.</w:t>
      </w:r>
    </w:p>
    <w:p w14:paraId="4C16B3AB" w14:textId="77777777" w:rsidR="00D31131" w:rsidRPr="00B140B3" w:rsidRDefault="00D31131" w:rsidP="003501A3">
      <w:pPr>
        <w:pStyle w:val="Akapitzlist"/>
        <w:widowControl w:val="0"/>
        <w:numPr>
          <w:ilvl w:val="1"/>
          <w:numId w:val="8"/>
        </w:numPr>
        <w:tabs>
          <w:tab w:val="left" w:pos="660"/>
        </w:tabs>
        <w:autoSpaceDE w:val="0"/>
        <w:autoSpaceDN w:val="0"/>
        <w:spacing w:before="120" w:after="0" w:line="240" w:lineRule="auto"/>
        <w:ind w:right="238" w:firstLine="340"/>
        <w:contextualSpacing w:val="0"/>
        <w:jc w:val="both"/>
        <w:rPr>
          <w:rFonts w:ascii="Cambria" w:hAnsi="Cambria" w:cs="Times New Roman"/>
          <w:sz w:val="24"/>
          <w:szCs w:val="24"/>
        </w:rPr>
      </w:pPr>
      <w:r w:rsidRPr="00B140B3">
        <w:rPr>
          <w:rFonts w:ascii="Cambria" w:hAnsi="Cambria" w:cs="Times New Roman"/>
          <w:sz w:val="24"/>
          <w:szCs w:val="24"/>
        </w:rPr>
        <w:t>Dopuszcza się, aby zabiegi wymienione w ust. 6 pkt 1 - 3 zostały wykonane przez lekarza weterynarii    w okresie przebywania zwierzęcia w miejscu czasowego przetrzymywania przed transportem do schroniska lub wydaniem nowemu</w:t>
      </w:r>
      <w:r w:rsidRPr="00B140B3">
        <w:rPr>
          <w:rFonts w:ascii="Cambria" w:hAnsi="Cambria" w:cs="Times New Roman"/>
          <w:spacing w:val="-2"/>
          <w:sz w:val="24"/>
          <w:szCs w:val="24"/>
        </w:rPr>
        <w:t xml:space="preserve"> </w:t>
      </w:r>
      <w:r w:rsidRPr="00B140B3">
        <w:rPr>
          <w:rFonts w:ascii="Cambria" w:hAnsi="Cambria" w:cs="Times New Roman"/>
          <w:sz w:val="24"/>
          <w:szCs w:val="24"/>
        </w:rPr>
        <w:t>właścicielowi.</w:t>
      </w:r>
    </w:p>
    <w:p w14:paraId="1A71133F" w14:textId="6C01E47D" w:rsidR="00486A09" w:rsidRDefault="00D31131" w:rsidP="00B67FCC">
      <w:pPr>
        <w:pStyle w:val="Akapitzlist"/>
        <w:widowControl w:val="0"/>
        <w:numPr>
          <w:ilvl w:val="1"/>
          <w:numId w:val="8"/>
        </w:numPr>
        <w:tabs>
          <w:tab w:val="left" w:pos="660"/>
        </w:tabs>
        <w:autoSpaceDE w:val="0"/>
        <w:autoSpaceDN w:val="0"/>
        <w:spacing w:before="120" w:after="0" w:line="240" w:lineRule="auto"/>
        <w:ind w:right="238" w:firstLine="340"/>
        <w:contextualSpacing w:val="0"/>
        <w:jc w:val="both"/>
        <w:rPr>
          <w:rFonts w:ascii="Cambria" w:hAnsi="Cambria" w:cs="Times New Roman"/>
          <w:sz w:val="24"/>
          <w:szCs w:val="24"/>
        </w:rPr>
      </w:pPr>
      <w:r w:rsidRPr="00B140B3">
        <w:rPr>
          <w:rFonts w:ascii="Cambria" w:hAnsi="Cambria" w:cs="Times New Roman"/>
          <w:sz w:val="24"/>
          <w:szCs w:val="24"/>
        </w:rPr>
        <w:t>Dopuszcza się złożenie przez osobę przyjmującą zwierzę pod stałą opiekę rezygnacji z zabiegów wskazanych w ust. 6 pkt.</w:t>
      </w:r>
      <w:r w:rsidRPr="00B140B3">
        <w:rPr>
          <w:rFonts w:ascii="Cambria" w:hAnsi="Cambria" w:cs="Times New Roman"/>
          <w:spacing w:val="-3"/>
          <w:sz w:val="24"/>
          <w:szCs w:val="24"/>
        </w:rPr>
        <w:t xml:space="preserve"> </w:t>
      </w:r>
      <w:r w:rsidRPr="00B140B3">
        <w:rPr>
          <w:rFonts w:ascii="Cambria" w:hAnsi="Cambria" w:cs="Times New Roman"/>
          <w:sz w:val="24"/>
          <w:szCs w:val="24"/>
        </w:rPr>
        <w:t>4-5.</w:t>
      </w:r>
    </w:p>
    <w:p w14:paraId="1FA77923" w14:textId="77777777" w:rsidR="003501A3" w:rsidRPr="003501A3" w:rsidRDefault="003501A3" w:rsidP="00B67FCC">
      <w:pPr>
        <w:pStyle w:val="Akapitzlist"/>
        <w:widowControl w:val="0"/>
        <w:numPr>
          <w:ilvl w:val="1"/>
          <w:numId w:val="8"/>
        </w:numPr>
        <w:tabs>
          <w:tab w:val="left" w:pos="660"/>
        </w:tabs>
        <w:autoSpaceDE w:val="0"/>
        <w:autoSpaceDN w:val="0"/>
        <w:spacing w:before="120" w:after="0" w:line="240" w:lineRule="auto"/>
        <w:ind w:right="238" w:firstLine="340"/>
        <w:contextualSpacing w:val="0"/>
        <w:jc w:val="both"/>
        <w:rPr>
          <w:rFonts w:ascii="Cambria" w:hAnsi="Cambria" w:cs="Times New Roman"/>
          <w:sz w:val="24"/>
          <w:szCs w:val="24"/>
        </w:rPr>
      </w:pPr>
    </w:p>
    <w:p w14:paraId="7EFC1AB8" w14:textId="77777777" w:rsidR="004A42B3" w:rsidRPr="00B140B3" w:rsidRDefault="004A42B3" w:rsidP="004A42B3">
      <w:pPr>
        <w:spacing w:line="240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B140B3">
        <w:rPr>
          <w:rFonts w:ascii="Cambria" w:hAnsi="Cambria" w:cs="Times New Roman"/>
          <w:b/>
          <w:sz w:val="24"/>
          <w:szCs w:val="24"/>
        </w:rPr>
        <w:t>§ 7</w:t>
      </w:r>
    </w:p>
    <w:p w14:paraId="289A05F2" w14:textId="77777777" w:rsidR="004A42B3" w:rsidRPr="00B140B3" w:rsidRDefault="004A42B3" w:rsidP="004A42B3">
      <w:pPr>
        <w:spacing w:line="240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B140B3">
        <w:rPr>
          <w:rFonts w:ascii="Cambria" w:hAnsi="Cambria" w:cs="Times New Roman"/>
          <w:b/>
          <w:sz w:val="24"/>
          <w:szCs w:val="24"/>
        </w:rPr>
        <w:t>Usypianie ślepych miotów</w:t>
      </w:r>
    </w:p>
    <w:p w14:paraId="6754B1F1" w14:textId="77777777" w:rsidR="00D7497E" w:rsidRPr="00B140B3" w:rsidRDefault="00D7497E" w:rsidP="00D7497E">
      <w:pPr>
        <w:pStyle w:val="Akapitzlist"/>
        <w:widowControl w:val="0"/>
        <w:numPr>
          <w:ilvl w:val="0"/>
          <w:numId w:val="12"/>
        </w:numPr>
        <w:tabs>
          <w:tab w:val="left" w:pos="660"/>
        </w:tabs>
        <w:autoSpaceDE w:val="0"/>
        <w:autoSpaceDN w:val="0"/>
        <w:spacing w:before="120" w:after="0" w:line="240" w:lineRule="auto"/>
        <w:ind w:right="237" w:firstLine="340"/>
        <w:contextualSpacing w:val="0"/>
        <w:jc w:val="both"/>
        <w:rPr>
          <w:rFonts w:ascii="Cambria" w:hAnsi="Cambria" w:cs="Times New Roman"/>
          <w:sz w:val="24"/>
          <w:szCs w:val="24"/>
        </w:rPr>
      </w:pPr>
      <w:r w:rsidRPr="00B140B3">
        <w:rPr>
          <w:rFonts w:ascii="Cambria" w:hAnsi="Cambria" w:cs="Times New Roman"/>
          <w:sz w:val="24"/>
          <w:szCs w:val="24"/>
        </w:rPr>
        <w:t xml:space="preserve">Usypianie ślepych miotów (zwierzęta, które jeszcze nie otworzyły oczu) pochodzących od zwierząt bezdomnych oraz od kotów wolno żyjących, w celu zmniejszenia  populacji, </w:t>
      </w:r>
      <w:r w:rsidRPr="00B140B3">
        <w:rPr>
          <w:rFonts w:ascii="Cambria" w:hAnsi="Cambria" w:cs="Times New Roman"/>
          <w:sz w:val="24"/>
          <w:szCs w:val="24"/>
        </w:rPr>
        <w:lastRenderedPageBreak/>
        <w:t>przeprowadzi lekarz  weterynarii  z Przychodni Weterynaryjnej ZOONA Lek. Weterynarii Mateusz Szczepski, Ciecierze 26, 26-020</w:t>
      </w:r>
      <w:r w:rsidRPr="00B140B3">
        <w:rPr>
          <w:rFonts w:ascii="Cambria" w:hAnsi="Cambria" w:cs="Times New Roman"/>
          <w:spacing w:val="-22"/>
          <w:sz w:val="24"/>
          <w:szCs w:val="24"/>
        </w:rPr>
        <w:t xml:space="preserve"> </w:t>
      </w:r>
      <w:r w:rsidRPr="00B140B3">
        <w:rPr>
          <w:rFonts w:ascii="Cambria" w:hAnsi="Cambria" w:cs="Times New Roman"/>
          <w:sz w:val="24"/>
          <w:szCs w:val="24"/>
        </w:rPr>
        <w:t>Chmielnik.</w:t>
      </w:r>
    </w:p>
    <w:p w14:paraId="581392A8" w14:textId="331E538E" w:rsidR="00D7497E" w:rsidRDefault="00D7497E" w:rsidP="00D0122F">
      <w:pPr>
        <w:pStyle w:val="Akapitzlist"/>
        <w:widowControl w:val="0"/>
        <w:numPr>
          <w:ilvl w:val="0"/>
          <w:numId w:val="12"/>
        </w:numPr>
        <w:tabs>
          <w:tab w:val="left" w:pos="660"/>
        </w:tabs>
        <w:autoSpaceDE w:val="0"/>
        <w:autoSpaceDN w:val="0"/>
        <w:spacing w:before="120" w:after="0" w:line="240" w:lineRule="auto"/>
        <w:ind w:right="237" w:firstLine="340"/>
        <w:contextualSpacing w:val="0"/>
        <w:jc w:val="both"/>
        <w:rPr>
          <w:rFonts w:ascii="Cambria" w:hAnsi="Cambria" w:cs="Times New Roman"/>
          <w:sz w:val="24"/>
          <w:szCs w:val="24"/>
        </w:rPr>
      </w:pPr>
      <w:r w:rsidRPr="00B140B3">
        <w:rPr>
          <w:rFonts w:ascii="Cambria" w:hAnsi="Cambria" w:cs="Times New Roman"/>
          <w:sz w:val="24"/>
          <w:szCs w:val="24"/>
        </w:rPr>
        <w:t>Zwierzę usypiane musi być traktowane do ostatniej chwili życia łagodnie i przyjaźnie, należy zaoszczędzić mu trwogi i dodatkowych udręczeń, sam zabieg uśpienia powinien być wykonany przez lekarza weterynarii w sposób</w:t>
      </w:r>
      <w:r w:rsidRPr="00B140B3">
        <w:rPr>
          <w:rFonts w:ascii="Cambria" w:hAnsi="Cambria" w:cs="Times New Roman"/>
          <w:spacing w:val="-2"/>
          <w:sz w:val="24"/>
          <w:szCs w:val="24"/>
        </w:rPr>
        <w:t xml:space="preserve"> </w:t>
      </w:r>
      <w:r w:rsidRPr="00B140B3">
        <w:rPr>
          <w:rFonts w:ascii="Cambria" w:hAnsi="Cambria" w:cs="Times New Roman"/>
          <w:sz w:val="24"/>
          <w:szCs w:val="24"/>
        </w:rPr>
        <w:t>humanitarny.</w:t>
      </w:r>
    </w:p>
    <w:p w14:paraId="2D78323F" w14:textId="77777777" w:rsidR="003501A3" w:rsidRPr="003501A3" w:rsidRDefault="003501A3" w:rsidP="00D0122F">
      <w:pPr>
        <w:pStyle w:val="Akapitzlist"/>
        <w:widowControl w:val="0"/>
        <w:numPr>
          <w:ilvl w:val="0"/>
          <w:numId w:val="12"/>
        </w:numPr>
        <w:tabs>
          <w:tab w:val="left" w:pos="660"/>
        </w:tabs>
        <w:autoSpaceDE w:val="0"/>
        <w:autoSpaceDN w:val="0"/>
        <w:spacing w:before="120" w:after="0" w:line="240" w:lineRule="auto"/>
        <w:ind w:right="237" w:firstLine="340"/>
        <w:contextualSpacing w:val="0"/>
        <w:jc w:val="both"/>
        <w:rPr>
          <w:rFonts w:ascii="Cambria" w:hAnsi="Cambria" w:cs="Times New Roman"/>
          <w:sz w:val="24"/>
          <w:szCs w:val="24"/>
        </w:rPr>
      </w:pPr>
    </w:p>
    <w:p w14:paraId="43DEE129" w14:textId="77777777" w:rsidR="004A42B3" w:rsidRPr="00B140B3" w:rsidRDefault="004A42B3" w:rsidP="004A42B3">
      <w:pPr>
        <w:spacing w:line="240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B140B3">
        <w:rPr>
          <w:rFonts w:ascii="Cambria" w:hAnsi="Cambria" w:cs="Times New Roman"/>
          <w:b/>
          <w:sz w:val="24"/>
          <w:szCs w:val="24"/>
        </w:rPr>
        <w:t>§ 8</w:t>
      </w:r>
    </w:p>
    <w:p w14:paraId="5870AA20" w14:textId="77777777" w:rsidR="004A42B3" w:rsidRPr="00B140B3" w:rsidRDefault="004A42B3" w:rsidP="004A42B3">
      <w:pPr>
        <w:spacing w:line="240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B140B3">
        <w:rPr>
          <w:rFonts w:ascii="Cambria" w:hAnsi="Cambria" w:cs="Times New Roman"/>
          <w:b/>
          <w:sz w:val="24"/>
          <w:szCs w:val="24"/>
        </w:rPr>
        <w:t>Wskazanie gospodarstwa rolnego w celu zapewnienia miejsca dla zwierząt gospodarskich</w:t>
      </w:r>
    </w:p>
    <w:p w14:paraId="27F226C6" w14:textId="772C758C" w:rsidR="00ED78FB" w:rsidRDefault="00EF5294" w:rsidP="003501A3">
      <w:pPr>
        <w:spacing w:line="240" w:lineRule="auto"/>
        <w:jc w:val="both"/>
        <w:rPr>
          <w:rFonts w:ascii="Cambria" w:hAnsi="Cambria" w:cs="Times New Roman"/>
          <w:sz w:val="24"/>
          <w:szCs w:val="24"/>
        </w:rPr>
      </w:pPr>
      <w:r w:rsidRPr="00B140B3">
        <w:rPr>
          <w:rFonts w:ascii="Cambria" w:hAnsi="Cambria" w:cs="Times New Roman"/>
          <w:sz w:val="24"/>
          <w:szCs w:val="24"/>
        </w:rPr>
        <w:t xml:space="preserve">Gmina Imielno zapewnienia miejsce dla bezdomnych zwierząt gospodarskich </w:t>
      </w:r>
      <w:r w:rsidR="00360C10" w:rsidRPr="00B140B3">
        <w:rPr>
          <w:rFonts w:ascii="Cambria" w:hAnsi="Cambria" w:cs="Times New Roman"/>
          <w:sz w:val="24"/>
          <w:szCs w:val="24"/>
        </w:rPr>
        <w:t xml:space="preserve">oraz odebranych decyzją administracyjną </w:t>
      </w:r>
      <w:r w:rsidRPr="00B140B3">
        <w:rPr>
          <w:rFonts w:ascii="Cambria" w:hAnsi="Cambria" w:cs="Times New Roman"/>
          <w:sz w:val="24"/>
          <w:szCs w:val="24"/>
        </w:rPr>
        <w:t xml:space="preserve">w gospodarstwie położonym w miejscowości </w:t>
      </w:r>
      <w:r w:rsidR="008E3A05" w:rsidRPr="00B140B3">
        <w:rPr>
          <w:rFonts w:ascii="Cambria" w:hAnsi="Cambria" w:cs="Times New Roman"/>
          <w:sz w:val="24"/>
          <w:szCs w:val="24"/>
        </w:rPr>
        <w:t>Sobowice 70A</w:t>
      </w:r>
      <w:r w:rsidR="000F6431" w:rsidRPr="00B140B3">
        <w:rPr>
          <w:rFonts w:ascii="Cambria" w:hAnsi="Cambria" w:cs="Times New Roman"/>
          <w:sz w:val="24"/>
          <w:szCs w:val="24"/>
        </w:rPr>
        <w:t>, gm. Imielno.</w:t>
      </w:r>
    </w:p>
    <w:p w14:paraId="7FA673D1" w14:textId="77777777" w:rsidR="003501A3" w:rsidRPr="003501A3" w:rsidRDefault="003501A3" w:rsidP="003501A3">
      <w:pPr>
        <w:spacing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0FC64336" w14:textId="77777777" w:rsidR="00360C10" w:rsidRPr="00B140B3" w:rsidRDefault="00360C10" w:rsidP="00D34C99">
      <w:pPr>
        <w:spacing w:line="240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B140B3">
        <w:rPr>
          <w:rFonts w:ascii="Cambria" w:hAnsi="Cambria" w:cs="Times New Roman"/>
          <w:b/>
          <w:sz w:val="24"/>
          <w:szCs w:val="24"/>
        </w:rPr>
        <w:t>§ 9</w:t>
      </w:r>
    </w:p>
    <w:p w14:paraId="440D3AD2" w14:textId="77777777" w:rsidR="00360C10" w:rsidRPr="00B140B3" w:rsidRDefault="00360C10" w:rsidP="00360C10">
      <w:pPr>
        <w:spacing w:line="240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B140B3">
        <w:rPr>
          <w:rFonts w:ascii="Cambria" w:hAnsi="Cambria" w:cs="Times New Roman"/>
          <w:b/>
          <w:sz w:val="24"/>
          <w:szCs w:val="24"/>
        </w:rPr>
        <w:t>Zapewnienie całodobowej opieki weterynaryjnej</w:t>
      </w:r>
    </w:p>
    <w:p w14:paraId="2B9F7355" w14:textId="60959F2C" w:rsidR="00A873D2" w:rsidRPr="00B140B3" w:rsidRDefault="00A873D2" w:rsidP="00A873D2">
      <w:pPr>
        <w:pStyle w:val="Tekstpodstawowy"/>
        <w:ind w:left="382" w:right="237" w:firstLine="227"/>
        <w:jc w:val="both"/>
        <w:rPr>
          <w:rFonts w:ascii="Cambria" w:hAnsi="Cambria"/>
          <w:sz w:val="24"/>
          <w:szCs w:val="24"/>
        </w:rPr>
      </w:pPr>
      <w:r w:rsidRPr="00B140B3">
        <w:rPr>
          <w:rFonts w:ascii="Cambria" w:hAnsi="Cambria"/>
          <w:sz w:val="24"/>
          <w:szCs w:val="24"/>
        </w:rPr>
        <w:t xml:space="preserve">Zapewnienie całodobowej opieki weterynaryjnej w przypadkach zdarzeń drogowych z udziałem zwierząt na terenie Gminy </w:t>
      </w:r>
      <w:r w:rsidR="00466495" w:rsidRPr="00B140B3">
        <w:rPr>
          <w:rFonts w:ascii="Cambria" w:hAnsi="Cambria"/>
          <w:sz w:val="24"/>
          <w:szCs w:val="24"/>
        </w:rPr>
        <w:t>Imielno</w:t>
      </w:r>
      <w:r w:rsidRPr="00B140B3">
        <w:rPr>
          <w:rFonts w:ascii="Cambria" w:hAnsi="Cambria"/>
          <w:sz w:val="24"/>
          <w:szCs w:val="24"/>
        </w:rPr>
        <w:t xml:space="preserve"> realizowane jest przez Przychodni Weterynaryjnej ZOONA Lek. Weterynarii Mateusz Szczepski, Ciecierze 26, 26-020 Chmielnik na podstawie zawartej umowy po otrzymaniu zlecenia telefonicznego dokonanego przez:</w:t>
      </w:r>
    </w:p>
    <w:p w14:paraId="1F185148" w14:textId="6BA8ADEF" w:rsidR="00A873D2" w:rsidRPr="00B140B3" w:rsidRDefault="00A873D2" w:rsidP="00A873D2">
      <w:pPr>
        <w:pStyle w:val="Akapitzlist"/>
        <w:widowControl w:val="0"/>
        <w:numPr>
          <w:ilvl w:val="0"/>
          <w:numId w:val="13"/>
        </w:numPr>
        <w:tabs>
          <w:tab w:val="left" w:pos="452"/>
        </w:tabs>
        <w:autoSpaceDE w:val="0"/>
        <w:autoSpaceDN w:val="0"/>
        <w:spacing w:before="120" w:after="0" w:line="240" w:lineRule="auto"/>
        <w:contextualSpacing w:val="0"/>
        <w:jc w:val="both"/>
        <w:rPr>
          <w:rFonts w:ascii="Cambria" w:hAnsi="Cambria" w:cs="Times New Roman"/>
          <w:sz w:val="24"/>
          <w:szCs w:val="24"/>
        </w:rPr>
      </w:pPr>
      <w:r w:rsidRPr="00B140B3">
        <w:rPr>
          <w:rFonts w:ascii="Cambria" w:hAnsi="Cambria" w:cs="Times New Roman"/>
          <w:sz w:val="24"/>
          <w:szCs w:val="24"/>
        </w:rPr>
        <w:t>pracownika Urzędu w Imielnie,</w:t>
      </w:r>
    </w:p>
    <w:p w14:paraId="04FC89A4" w14:textId="41259DBD" w:rsidR="00C919A7" w:rsidRPr="00B140B3" w:rsidRDefault="00A873D2" w:rsidP="00A873D2">
      <w:pPr>
        <w:pStyle w:val="Akapitzlist"/>
        <w:widowControl w:val="0"/>
        <w:numPr>
          <w:ilvl w:val="0"/>
          <w:numId w:val="13"/>
        </w:numPr>
        <w:tabs>
          <w:tab w:val="left" w:pos="452"/>
        </w:tabs>
        <w:autoSpaceDE w:val="0"/>
        <w:autoSpaceDN w:val="0"/>
        <w:spacing w:before="120" w:after="0" w:line="240" w:lineRule="auto"/>
        <w:contextualSpacing w:val="0"/>
        <w:jc w:val="both"/>
        <w:rPr>
          <w:rFonts w:ascii="Cambria" w:hAnsi="Cambria" w:cs="Times New Roman"/>
          <w:sz w:val="24"/>
          <w:szCs w:val="24"/>
        </w:rPr>
      </w:pPr>
      <w:r w:rsidRPr="00B140B3">
        <w:rPr>
          <w:rFonts w:ascii="Cambria" w:hAnsi="Cambria" w:cs="Times New Roman"/>
          <w:sz w:val="24"/>
          <w:szCs w:val="24"/>
        </w:rPr>
        <w:t>przedstawiciela Policji/Centrum Zarządzania</w:t>
      </w:r>
      <w:r w:rsidRPr="00B140B3">
        <w:rPr>
          <w:rFonts w:ascii="Cambria" w:hAnsi="Cambria" w:cs="Times New Roman"/>
          <w:spacing w:val="-1"/>
          <w:sz w:val="24"/>
          <w:szCs w:val="24"/>
        </w:rPr>
        <w:t xml:space="preserve"> </w:t>
      </w:r>
      <w:r w:rsidRPr="00B140B3">
        <w:rPr>
          <w:rFonts w:ascii="Cambria" w:hAnsi="Cambria" w:cs="Times New Roman"/>
          <w:sz w:val="24"/>
          <w:szCs w:val="24"/>
        </w:rPr>
        <w:t>Kryzysowe</w:t>
      </w:r>
      <w:bookmarkStart w:id="1" w:name="Zalacznik_1_Rozdział_4"/>
      <w:bookmarkEnd w:id="1"/>
      <w:r w:rsidRPr="00B140B3">
        <w:rPr>
          <w:rFonts w:ascii="Cambria" w:hAnsi="Cambria" w:cs="Times New Roman"/>
          <w:sz w:val="24"/>
          <w:szCs w:val="24"/>
        </w:rPr>
        <w:t>go</w:t>
      </w:r>
    </w:p>
    <w:p w14:paraId="664D63A8" w14:textId="77777777" w:rsidR="00A873D2" w:rsidRPr="00B140B3" w:rsidRDefault="00A873D2" w:rsidP="00A873D2">
      <w:pPr>
        <w:pStyle w:val="Akapitzlist"/>
        <w:widowControl w:val="0"/>
        <w:tabs>
          <w:tab w:val="left" w:pos="452"/>
        </w:tabs>
        <w:autoSpaceDE w:val="0"/>
        <w:autoSpaceDN w:val="0"/>
        <w:spacing w:before="120" w:after="0" w:line="240" w:lineRule="auto"/>
        <w:ind w:left="451"/>
        <w:contextualSpacing w:val="0"/>
        <w:jc w:val="both"/>
        <w:rPr>
          <w:rFonts w:ascii="Cambria" w:hAnsi="Cambria" w:cs="Times New Roman"/>
          <w:sz w:val="24"/>
          <w:szCs w:val="24"/>
        </w:rPr>
      </w:pPr>
    </w:p>
    <w:p w14:paraId="673908FB" w14:textId="77777777" w:rsidR="00166511" w:rsidRPr="00B140B3" w:rsidRDefault="00166511" w:rsidP="00166511">
      <w:pPr>
        <w:spacing w:line="240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B140B3">
        <w:rPr>
          <w:rFonts w:ascii="Cambria" w:hAnsi="Cambria" w:cs="Times New Roman"/>
          <w:b/>
          <w:sz w:val="24"/>
          <w:szCs w:val="24"/>
        </w:rPr>
        <w:t>§ 10</w:t>
      </w:r>
    </w:p>
    <w:p w14:paraId="121A6C10" w14:textId="52AAB5BB" w:rsidR="008B5513" w:rsidRPr="00B140B3" w:rsidRDefault="001D1923" w:rsidP="00166511">
      <w:pPr>
        <w:spacing w:line="240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B140B3">
        <w:rPr>
          <w:rFonts w:ascii="Cambria" w:hAnsi="Cambria" w:cs="Times New Roman"/>
          <w:b/>
          <w:sz w:val="24"/>
          <w:szCs w:val="24"/>
        </w:rPr>
        <w:t>Plan s</w:t>
      </w:r>
      <w:r w:rsidR="008B5513" w:rsidRPr="00B140B3">
        <w:rPr>
          <w:rFonts w:ascii="Cambria" w:hAnsi="Cambria" w:cs="Times New Roman"/>
          <w:b/>
          <w:sz w:val="24"/>
          <w:szCs w:val="24"/>
        </w:rPr>
        <w:t>terylizacj</w:t>
      </w:r>
      <w:r w:rsidRPr="00B140B3">
        <w:rPr>
          <w:rFonts w:ascii="Cambria" w:hAnsi="Cambria" w:cs="Times New Roman"/>
          <w:b/>
          <w:sz w:val="24"/>
          <w:szCs w:val="24"/>
        </w:rPr>
        <w:t>i</w:t>
      </w:r>
      <w:r w:rsidR="008B5513" w:rsidRPr="00B140B3">
        <w:rPr>
          <w:rFonts w:ascii="Cambria" w:hAnsi="Cambria" w:cs="Times New Roman"/>
          <w:b/>
          <w:sz w:val="24"/>
          <w:szCs w:val="24"/>
        </w:rPr>
        <w:t xml:space="preserve"> </w:t>
      </w:r>
      <w:r w:rsidRPr="00B140B3">
        <w:rPr>
          <w:rFonts w:ascii="Cambria" w:hAnsi="Cambria" w:cs="Times New Roman"/>
          <w:b/>
          <w:sz w:val="24"/>
          <w:szCs w:val="24"/>
        </w:rPr>
        <w:t>lub</w:t>
      </w:r>
      <w:r w:rsidR="008B5513" w:rsidRPr="00B140B3">
        <w:rPr>
          <w:rFonts w:ascii="Cambria" w:hAnsi="Cambria" w:cs="Times New Roman"/>
          <w:b/>
          <w:sz w:val="24"/>
          <w:szCs w:val="24"/>
        </w:rPr>
        <w:t xml:space="preserve"> kastracj</w:t>
      </w:r>
      <w:r w:rsidRPr="00B140B3">
        <w:rPr>
          <w:rFonts w:ascii="Cambria" w:hAnsi="Cambria" w:cs="Times New Roman"/>
          <w:b/>
          <w:sz w:val="24"/>
          <w:szCs w:val="24"/>
        </w:rPr>
        <w:t>i</w:t>
      </w:r>
      <w:r w:rsidR="008B5513" w:rsidRPr="00B140B3">
        <w:rPr>
          <w:rFonts w:ascii="Cambria" w:hAnsi="Cambria" w:cs="Times New Roman"/>
          <w:b/>
          <w:sz w:val="24"/>
          <w:szCs w:val="24"/>
        </w:rPr>
        <w:t xml:space="preserve"> zwierząt</w:t>
      </w:r>
    </w:p>
    <w:p w14:paraId="0ADC05E4" w14:textId="75A03743" w:rsidR="00B31189" w:rsidRPr="00B140B3" w:rsidRDefault="00B31189" w:rsidP="003501A3">
      <w:pPr>
        <w:pStyle w:val="Tekstpodstawowy"/>
        <w:ind w:right="1024"/>
        <w:jc w:val="both"/>
        <w:rPr>
          <w:rFonts w:ascii="Cambria" w:hAnsi="Cambria"/>
          <w:sz w:val="24"/>
          <w:szCs w:val="24"/>
        </w:rPr>
      </w:pPr>
      <w:r w:rsidRPr="00B140B3">
        <w:rPr>
          <w:rFonts w:ascii="Cambria" w:hAnsi="Cambria"/>
          <w:sz w:val="24"/>
          <w:szCs w:val="24"/>
        </w:rPr>
        <w:t xml:space="preserve">       1.  Plan sterylizacji lub kastracji zwierząt w</w:t>
      </w:r>
      <w:r w:rsidR="003501A3">
        <w:rPr>
          <w:rFonts w:ascii="Cambria" w:hAnsi="Cambria"/>
          <w:sz w:val="24"/>
          <w:szCs w:val="24"/>
        </w:rPr>
        <w:t xml:space="preserve"> Gminie Imielno, jako działanie zmierzające </w:t>
      </w:r>
      <w:r w:rsidRPr="00B140B3">
        <w:rPr>
          <w:rFonts w:ascii="Cambria" w:hAnsi="Cambria"/>
          <w:sz w:val="24"/>
          <w:szCs w:val="24"/>
        </w:rPr>
        <w:t>do ograniczenia populacji zwierząt bezdomnych obejmuje:</w:t>
      </w:r>
    </w:p>
    <w:p w14:paraId="35DAC541" w14:textId="77777777" w:rsidR="00B31189" w:rsidRPr="00B140B3" w:rsidRDefault="00B31189" w:rsidP="00B31189">
      <w:pPr>
        <w:pStyle w:val="Akapitzlist"/>
        <w:widowControl w:val="0"/>
        <w:numPr>
          <w:ilvl w:val="0"/>
          <w:numId w:val="16"/>
        </w:numPr>
        <w:tabs>
          <w:tab w:val="left" w:pos="452"/>
        </w:tabs>
        <w:autoSpaceDE w:val="0"/>
        <w:autoSpaceDN w:val="0"/>
        <w:spacing w:before="120" w:after="0" w:line="240" w:lineRule="auto"/>
        <w:contextualSpacing w:val="0"/>
        <w:rPr>
          <w:rFonts w:ascii="Cambria" w:hAnsi="Cambria" w:cs="Times New Roman"/>
          <w:sz w:val="24"/>
          <w:szCs w:val="24"/>
        </w:rPr>
      </w:pPr>
      <w:r w:rsidRPr="00B140B3">
        <w:rPr>
          <w:rFonts w:ascii="Cambria" w:hAnsi="Cambria" w:cs="Times New Roman"/>
          <w:sz w:val="24"/>
          <w:szCs w:val="24"/>
        </w:rPr>
        <w:t>sterylizację lub kastrację zwierząt</w:t>
      </w:r>
      <w:r w:rsidRPr="00B140B3">
        <w:rPr>
          <w:rFonts w:ascii="Cambria" w:hAnsi="Cambria" w:cs="Times New Roman"/>
          <w:spacing w:val="-1"/>
          <w:sz w:val="24"/>
          <w:szCs w:val="24"/>
        </w:rPr>
        <w:t xml:space="preserve"> </w:t>
      </w:r>
      <w:r w:rsidRPr="00B140B3">
        <w:rPr>
          <w:rFonts w:ascii="Cambria" w:hAnsi="Cambria" w:cs="Times New Roman"/>
          <w:sz w:val="24"/>
          <w:szCs w:val="24"/>
        </w:rPr>
        <w:t>bezdomnych,</w:t>
      </w:r>
    </w:p>
    <w:p w14:paraId="24CE15A1" w14:textId="77777777" w:rsidR="00B31189" w:rsidRPr="00B140B3" w:rsidRDefault="00B31189" w:rsidP="00B31189">
      <w:pPr>
        <w:pStyle w:val="Akapitzlist"/>
        <w:widowControl w:val="0"/>
        <w:numPr>
          <w:ilvl w:val="0"/>
          <w:numId w:val="16"/>
        </w:numPr>
        <w:tabs>
          <w:tab w:val="left" w:pos="452"/>
        </w:tabs>
        <w:autoSpaceDE w:val="0"/>
        <w:autoSpaceDN w:val="0"/>
        <w:spacing w:before="120" w:after="0" w:line="240" w:lineRule="auto"/>
        <w:contextualSpacing w:val="0"/>
        <w:rPr>
          <w:rFonts w:ascii="Cambria" w:hAnsi="Cambria" w:cs="Times New Roman"/>
          <w:sz w:val="24"/>
          <w:szCs w:val="24"/>
        </w:rPr>
      </w:pPr>
      <w:r w:rsidRPr="00B140B3">
        <w:rPr>
          <w:rFonts w:ascii="Cambria" w:hAnsi="Cambria" w:cs="Times New Roman"/>
          <w:sz w:val="24"/>
          <w:szCs w:val="24"/>
        </w:rPr>
        <w:t>sterylizację lub kastrację kotów wolno żyjących</w:t>
      </w:r>
      <w:r w:rsidRPr="00B140B3">
        <w:rPr>
          <w:rFonts w:ascii="Cambria" w:hAnsi="Cambria" w:cs="Times New Roman"/>
          <w:spacing w:val="-2"/>
          <w:sz w:val="24"/>
          <w:szCs w:val="24"/>
        </w:rPr>
        <w:t xml:space="preserve"> </w:t>
      </w:r>
      <w:r w:rsidRPr="00B140B3">
        <w:rPr>
          <w:rFonts w:ascii="Cambria" w:hAnsi="Cambria" w:cs="Times New Roman"/>
          <w:sz w:val="24"/>
          <w:szCs w:val="24"/>
        </w:rPr>
        <w:t>oraz</w:t>
      </w:r>
    </w:p>
    <w:p w14:paraId="11208454" w14:textId="0AD7532A" w:rsidR="00B31189" w:rsidRPr="00B140B3" w:rsidRDefault="00B31189" w:rsidP="00B30AB0">
      <w:pPr>
        <w:pStyle w:val="Akapitzlist"/>
        <w:widowControl w:val="0"/>
        <w:numPr>
          <w:ilvl w:val="0"/>
          <w:numId w:val="16"/>
        </w:numPr>
        <w:tabs>
          <w:tab w:val="left" w:pos="452"/>
        </w:tabs>
        <w:autoSpaceDE w:val="0"/>
        <w:autoSpaceDN w:val="0"/>
        <w:spacing w:after="0" w:line="352" w:lineRule="auto"/>
        <w:ind w:left="466"/>
        <w:contextualSpacing w:val="0"/>
        <w:rPr>
          <w:rFonts w:ascii="Cambria" w:hAnsi="Cambria" w:cs="Times New Roman"/>
          <w:sz w:val="24"/>
          <w:szCs w:val="24"/>
        </w:rPr>
      </w:pPr>
      <w:r w:rsidRPr="00B140B3">
        <w:rPr>
          <w:rFonts w:ascii="Cambria" w:hAnsi="Cambria" w:cs="Times New Roman"/>
          <w:sz w:val="24"/>
          <w:szCs w:val="24"/>
        </w:rPr>
        <w:t>sterylizację lub kastrację zwierząt właścicielskich osobom zamieszkującym na stałe na terenie</w:t>
      </w:r>
      <w:r w:rsidR="00B30AB0" w:rsidRPr="00B140B3">
        <w:rPr>
          <w:rFonts w:ascii="Cambria" w:hAnsi="Cambria" w:cs="Times New Roman"/>
          <w:sz w:val="24"/>
          <w:szCs w:val="24"/>
        </w:rPr>
        <w:t xml:space="preserve"> </w:t>
      </w:r>
      <w:r w:rsidRPr="00B140B3">
        <w:rPr>
          <w:rFonts w:ascii="Cambria" w:hAnsi="Cambria" w:cs="Times New Roman"/>
          <w:sz w:val="24"/>
          <w:szCs w:val="24"/>
        </w:rPr>
        <w:t>gminy</w:t>
      </w:r>
    </w:p>
    <w:p w14:paraId="3C0FA3FF" w14:textId="084EAF3F" w:rsidR="00B31189" w:rsidRPr="00B140B3" w:rsidRDefault="00B31189" w:rsidP="00CB6E43">
      <w:pPr>
        <w:pStyle w:val="Akapitzlist"/>
        <w:widowControl w:val="0"/>
        <w:numPr>
          <w:ilvl w:val="0"/>
          <w:numId w:val="15"/>
        </w:numPr>
        <w:tabs>
          <w:tab w:val="left" w:pos="660"/>
        </w:tabs>
        <w:autoSpaceDE w:val="0"/>
        <w:autoSpaceDN w:val="0"/>
        <w:spacing w:before="120" w:after="0" w:line="240" w:lineRule="auto"/>
        <w:contextualSpacing w:val="0"/>
        <w:rPr>
          <w:rFonts w:ascii="Cambria" w:hAnsi="Cambria" w:cs="Times New Roman"/>
          <w:sz w:val="24"/>
          <w:szCs w:val="24"/>
        </w:rPr>
      </w:pPr>
      <w:r w:rsidRPr="00B140B3">
        <w:rPr>
          <w:rFonts w:ascii="Cambria" w:hAnsi="Cambria" w:cs="Times New Roman"/>
          <w:sz w:val="24"/>
          <w:szCs w:val="24"/>
        </w:rPr>
        <w:t>W przypadkach, o których mowa w ust. 1 pkt 3, zab</w:t>
      </w:r>
      <w:r w:rsidR="003501A3">
        <w:rPr>
          <w:rFonts w:ascii="Cambria" w:hAnsi="Cambria" w:cs="Times New Roman"/>
          <w:sz w:val="24"/>
          <w:szCs w:val="24"/>
        </w:rPr>
        <w:t xml:space="preserve">ieg sterylizacji/kastracji jest </w:t>
      </w:r>
      <w:r w:rsidRPr="00B140B3">
        <w:rPr>
          <w:rFonts w:ascii="Cambria" w:hAnsi="Cambria" w:cs="Times New Roman"/>
          <w:sz w:val="24"/>
          <w:szCs w:val="24"/>
        </w:rPr>
        <w:t>dofinansowywany przez</w:t>
      </w:r>
      <w:r w:rsidR="00CB6E43" w:rsidRPr="00B140B3">
        <w:rPr>
          <w:rFonts w:ascii="Cambria" w:hAnsi="Cambria" w:cs="Times New Roman"/>
          <w:sz w:val="24"/>
          <w:szCs w:val="24"/>
        </w:rPr>
        <w:t xml:space="preserve"> </w:t>
      </w:r>
      <w:r w:rsidRPr="00B140B3">
        <w:rPr>
          <w:rFonts w:ascii="Cambria" w:hAnsi="Cambria" w:cs="Times New Roman"/>
          <w:sz w:val="24"/>
          <w:szCs w:val="24"/>
        </w:rPr>
        <w:t xml:space="preserve">Gminę </w:t>
      </w:r>
      <w:r w:rsidR="00CB6E43" w:rsidRPr="00B140B3">
        <w:rPr>
          <w:rFonts w:ascii="Cambria" w:hAnsi="Cambria" w:cs="Times New Roman"/>
          <w:sz w:val="24"/>
          <w:szCs w:val="24"/>
        </w:rPr>
        <w:t>Imielno</w:t>
      </w:r>
      <w:r w:rsidRPr="00B140B3">
        <w:rPr>
          <w:rFonts w:ascii="Cambria" w:hAnsi="Cambria" w:cs="Times New Roman"/>
          <w:sz w:val="24"/>
          <w:szCs w:val="24"/>
        </w:rPr>
        <w:t xml:space="preserve"> w wysokości </w:t>
      </w:r>
      <w:r w:rsidR="00CB6E43" w:rsidRPr="00B140B3">
        <w:rPr>
          <w:rFonts w:ascii="Cambria" w:hAnsi="Cambria" w:cs="Times New Roman"/>
          <w:sz w:val="24"/>
          <w:szCs w:val="24"/>
        </w:rPr>
        <w:t>5</w:t>
      </w:r>
      <w:r w:rsidRPr="00B140B3">
        <w:rPr>
          <w:rFonts w:ascii="Cambria" w:hAnsi="Cambria" w:cs="Times New Roman"/>
          <w:sz w:val="24"/>
          <w:szCs w:val="24"/>
        </w:rPr>
        <w:t>0% ceny zabiegu.</w:t>
      </w:r>
    </w:p>
    <w:p w14:paraId="5EF80407" w14:textId="279D03DD" w:rsidR="00922CCA" w:rsidRPr="003501A3" w:rsidRDefault="00B31189" w:rsidP="003501A3">
      <w:pPr>
        <w:pStyle w:val="Akapitzlist"/>
        <w:widowControl w:val="0"/>
        <w:numPr>
          <w:ilvl w:val="0"/>
          <w:numId w:val="15"/>
        </w:numPr>
        <w:tabs>
          <w:tab w:val="left" w:pos="660"/>
        </w:tabs>
        <w:autoSpaceDE w:val="0"/>
        <w:autoSpaceDN w:val="0"/>
        <w:spacing w:before="120" w:after="0" w:line="240" w:lineRule="auto"/>
        <w:ind w:left="100" w:right="238" w:firstLine="340"/>
        <w:contextualSpacing w:val="0"/>
        <w:rPr>
          <w:rFonts w:ascii="Cambria" w:hAnsi="Cambria" w:cs="Times New Roman"/>
          <w:sz w:val="24"/>
          <w:szCs w:val="24"/>
        </w:rPr>
        <w:sectPr w:rsidR="00922CCA" w:rsidRPr="003501A3" w:rsidSect="00B505AB">
          <w:pgSz w:w="11910" w:h="16840"/>
          <w:pgMar w:top="1100" w:right="780" w:bottom="280" w:left="920" w:header="814" w:footer="0" w:gutter="0"/>
          <w:cols w:space="708"/>
        </w:sectPr>
      </w:pPr>
      <w:r w:rsidRPr="00B140B3">
        <w:rPr>
          <w:rFonts w:ascii="Cambria" w:hAnsi="Cambria" w:cs="Times New Roman"/>
          <w:sz w:val="24"/>
          <w:szCs w:val="24"/>
        </w:rPr>
        <w:t xml:space="preserve">Warunkiem skorzystania z zabiegu sterylizacji/kastracji w przypadku, o którym mowa w ust. 1 </w:t>
      </w:r>
      <w:r w:rsidRPr="003501A3">
        <w:rPr>
          <w:rFonts w:ascii="Cambria" w:hAnsi="Cambria" w:cs="Times New Roman"/>
          <w:sz w:val="24"/>
          <w:szCs w:val="24"/>
        </w:rPr>
        <w:t xml:space="preserve">pkt 3, dofinansowanego przez Gminę </w:t>
      </w:r>
      <w:r w:rsidR="00641D8E" w:rsidRPr="003501A3">
        <w:rPr>
          <w:rFonts w:ascii="Cambria" w:hAnsi="Cambria" w:cs="Times New Roman"/>
          <w:sz w:val="24"/>
          <w:szCs w:val="24"/>
        </w:rPr>
        <w:t>Imielno</w:t>
      </w:r>
      <w:r w:rsidRPr="003501A3">
        <w:rPr>
          <w:rFonts w:ascii="Cambria" w:hAnsi="Cambria" w:cs="Times New Roman"/>
          <w:spacing w:val="-3"/>
          <w:sz w:val="24"/>
          <w:szCs w:val="24"/>
        </w:rPr>
        <w:t xml:space="preserve"> </w:t>
      </w:r>
      <w:r w:rsidRPr="003501A3">
        <w:rPr>
          <w:rFonts w:ascii="Cambria" w:hAnsi="Cambria" w:cs="Times New Roman"/>
          <w:sz w:val="24"/>
          <w:szCs w:val="24"/>
        </w:rPr>
        <w:t>jest:</w:t>
      </w:r>
    </w:p>
    <w:p w14:paraId="2B67C052" w14:textId="77777777" w:rsidR="00B31189" w:rsidRPr="00B140B3" w:rsidRDefault="00B31189" w:rsidP="00B31189">
      <w:pPr>
        <w:pStyle w:val="Akapitzlist"/>
        <w:widowControl w:val="0"/>
        <w:numPr>
          <w:ilvl w:val="0"/>
          <w:numId w:val="14"/>
        </w:numPr>
        <w:tabs>
          <w:tab w:val="left" w:pos="327"/>
        </w:tabs>
        <w:autoSpaceDE w:val="0"/>
        <w:autoSpaceDN w:val="0"/>
        <w:spacing w:before="91" w:after="0" w:line="240" w:lineRule="auto"/>
        <w:contextualSpacing w:val="0"/>
        <w:jc w:val="both"/>
        <w:rPr>
          <w:rFonts w:ascii="Cambria" w:hAnsi="Cambria" w:cs="Times New Roman"/>
          <w:sz w:val="24"/>
          <w:szCs w:val="24"/>
        </w:rPr>
      </w:pPr>
      <w:r w:rsidRPr="00B140B3">
        <w:rPr>
          <w:rFonts w:ascii="Cambria" w:hAnsi="Cambria" w:cs="Times New Roman"/>
          <w:sz w:val="24"/>
          <w:szCs w:val="24"/>
        </w:rPr>
        <w:lastRenderedPageBreak/>
        <w:t>dopełnienie obowiązku zaszczepienia zwierzęcia przeciwko</w:t>
      </w:r>
      <w:r w:rsidRPr="00B140B3">
        <w:rPr>
          <w:rFonts w:ascii="Cambria" w:hAnsi="Cambria" w:cs="Times New Roman"/>
          <w:spacing w:val="-1"/>
          <w:sz w:val="24"/>
          <w:szCs w:val="24"/>
        </w:rPr>
        <w:t xml:space="preserve"> </w:t>
      </w:r>
      <w:r w:rsidRPr="00B140B3">
        <w:rPr>
          <w:rFonts w:ascii="Cambria" w:hAnsi="Cambria" w:cs="Times New Roman"/>
          <w:sz w:val="24"/>
          <w:szCs w:val="24"/>
        </w:rPr>
        <w:t>wściekliźnie,</w:t>
      </w:r>
    </w:p>
    <w:p w14:paraId="4649D6BE" w14:textId="77777777" w:rsidR="00B31189" w:rsidRPr="00B140B3" w:rsidRDefault="00B31189" w:rsidP="00B31189">
      <w:pPr>
        <w:pStyle w:val="Akapitzlist"/>
        <w:widowControl w:val="0"/>
        <w:numPr>
          <w:ilvl w:val="0"/>
          <w:numId w:val="14"/>
        </w:numPr>
        <w:tabs>
          <w:tab w:val="left" w:pos="339"/>
        </w:tabs>
        <w:autoSpaceDE w:val="0"/>
        <w:autoSpaceDN w:val="0"/>
        <w:spacing w:before="120" w:after="0" w:line="240" w:lineRule="auto"/>
        <w:ind w:left="327" w:right="236"/>
        <w:contextualSpacing w:val="0"/>
        <w:jc w:val="both"/>
        <w:rPr>
          <w:rFonts w:ascii="Cambria" w:hAnsi="Cambria" w:cs="Times New Roman"/>
          <w:sz w:val="24"/>
          <w:szCs w:val="24"/>
        </w:rPr>
      </w:pPr>
      <w:r w:rsidRPr="00B140B3">
        <w:rPr>
          <w:rFonts w:ascii="Cambria" w:hAnsi="Cambria" w:cs="Times New Roman"/>
          <w:sz w:val="24"/>
          <w:szCs w:val="24"/>
        </w:rPr>
        <w:t>wyrażenie zgody na oznakowanie zwierzęcia za pomocą mikroczipu, w przypadku gdy zwierzę nie jest oznakowane za pomocą elektronicznego mikroprocesora lub w inny trwały sposób, np. za pomocą tatuażu, na koszt</w:t>
      </w:r>
      <w:r w:rsidRPr="00B140B3">
        <w:rPr>
          <w:rFonts w:ascii="Cambria" w:hAnsi="Cambria" w:cs="Times New Roman"/>
          <w:spacing w:val="-1"/>
          <w:sz w:val="24"/>
          <w:szCs w:val="24"/>
        </w:rPr>
        <w:t xml:space="preserve"> </w:t>
      </w:r>
      <w:r w:rsidRPr="00B140B3">
        <w:rPr>
          <w:rFonts w:ascii="Cambria" w:hAnsi="Cambria" w:cs="Times New Roman"/>
          <w:sz w:val="24"/>
          <w:szCs w:val="24"/>
        </w:rPr>
        <w:t>właściciela.</w:t>
      </w:r>
    </w:p>
    <w:p w14:paraId="19BFFF68" w14:textId="13EE0901" w:rsidR="00B31189" w:rsidRPr="00B140B3" w:rsidRDefault="00B31189" w:rsidP="00B31189">
      <w:pPr>
        <w:pStyle w:val="Akapitzlist"/>
        <w:widowControl w:val="0"/>
        <w:numPr>
          <w:ilvl w:val="0"/>
          <w:numId w:val="15"/>
        </w:numPr>
        <w:tabs>
          <w:tab w:val="left" w:pos="660"/>
        </w:tabs>
        <w:autoSpaceDE w:val="0"/>
        <w:autoSpaceDN w:val="0"/>
        <w:spacing w:before="120" w:after="0" w:line="240" w:lineRule="auto"/>
        <w:ind w:left="100" w:right="238" w:firstLine="340"/>
        <w:contextualSpacing w:val="0"/>
        <w:jc w:val="both"/>
        <w:rPr>
          <w:rFonts w:ascii="Cambria" w:hAnsi="Cambria" w:cs="Times New Roman"/>
          <w:sz w:val="24"/>
          <w:szCs w:val="24"/>
        </w:rPr>
      </w:pPr>
      <w:r w:rsidRPr="00B140B3">
        <w:rPr>
          <w:rFonts w:ascii="Cambria" w:hAnsi="Cambria" w:cs="Times New Roman"/>
          <w:sz w:val="24"/>
          <w:szCs w:val="24"/>
        </w:rPr>
        <w:t>Właściciel zwierzęcia chcący poddać je dofinansowanemu przez gminę zabiegowi wypełnia stosown</w:t>
      </w:r>
      <w:r w:rsidR="00DC1B3E" w:rsidRPr="00B140B3">
        <w:rPr>
          <w:rFonts w:ascii="Cambria" w:hAnsi="Cambria" w:cs="Times New Roman"/>
          <w:sz w:val="24"/>
          <w:szCs w:val="24"/>
        </w:rPr>
        <w:t>y wniosek</w:t>
      </w:r>
      <w:r w:rsidRPr="00B140B3">
        <w:rPr>
          <w:rFonts w:ascii="Cambria" w:hAnsi="Cambria" w:cs="Times New Roman"/>
          <w:sz w:val="24"/>
          <w:szCs w:val="24"/>
        </w:rPr>
        <w:t>, a następnie otrzymuje „KARTĘ ZLECENIA/WYKONANIA USŁUGI” do gabinetu weterynaryjnego, z którym gmina ma zawartą</w:t>
      </w:r>
      <w:r w:rsidRPr="00B140B3">
        <w:rPr>
          <w:rFonts w:ascii="Cambria" w:hAnsi="Cambria" w:cs="Times New Roman"/>
          <w:spacing w:val="-1"/>
          <w:sz w:val="24"/>
          <w:szCs w:val="24"/>
        </w:rPr>
        <w:t xml:space="preserve"> </w:t>
      </w:r>
      <w:r w:rsidRPr="00B140B3">
        <w:rPr>
          <w:rFonts w:ascii="Cambria" w:hAnsi="Cambria" w:cs="Times New Roman"/>
          <w:sz w:val="24"/>
          <w:szCs w:val="24"/>
        </w:rPr>
        <w:t>umowę.</w:t>
      </w:r>
    </w:p>
    <w:p w14:paraId="75B5FE16" w14:textId="77777777" w:rsidR="00B31189" w:rsidRPr="00B140B3" w:rsidRDefault="00B31189" w:rsidP="00B31189">
      <w:pPr>
        <w:pStyle w:val="Akapitzlist"/>
        <w:widowControl w:val="0"/>
        <w:numPr>
          <w:ilvl w:val="0"/>
          <w:numId w:val="15"/>
        </w:numPr>
        <w:tabs>
          <w:tab w:val="left" w:pos="660"/>
        </w:tabs>
        <w:autoSpaceDE w:val="0"/>
        <w:autoSpaceDN w:val="0"/>
        <w:spacing w:before="120" w:after="0" w:line="240" w:lineRule="auto"/>
        <w:ind w:left="100" w:right="236" w:firstLine="340"/>
        <w:contextualSpacing w:val="0"/>
        <w:jc w:val="both"/>
        <w:rPr>
          <w:rFonts w:ascii="Cambria" w:hAnsi="Cambria" w:cs="Times New Roman"/>
          <w:sz w:val="24"/>
          <w:szCs w:val="24"/>
        </w:rPr>
      </w:pPr>
      <w:r w:rsidRPr="00B140B3">
        <w:rPr>
          <w:rFonts w:ascii="Cambria" w:hAnsi="Cambria" w:cs="Times New Roman"/>
          <w:sz w:val="24"/>
          <w:szCs w:val="24"/>
        </w:rPr>
        <w:t>Właściciel we własnym zakresie dostarczy zwierzę do wskazanego gabinetu weterynaryjnego, odbierze po przeprowadzonym zabiegu oraz obejmie opieką zaleconą przez lekarza</w:t>
      </w:r>
      <w:r w:rsidRPr="00B140B3">
        <w:rPr>
          <w:rFonts w:ascii="Cambria" w:hAnsi="Cambria" w:cs="Times New Roman"/>
          <w:spacing w:val="-5"/>
          <w:sz w:val="24"/>
          <w:szCs w:val="24"/>
        </w:rPr>
        <w:t xml:space="preserve"> </w:t>
      </w:r>
      <w:r w:rsidRPr="00B140B3">
        <w:rPr>
          <w:rFonts w:ascii="Cambria" w:hAnsi="Cambria" w:cs="Times New Roman"/>
          <w:sz w:val="24"/>
          <w:szCs w:val="24"/>
        </w:rPr>
        <w:t>weterynarii.</w:t>
      </w:r>
    </w:p>
    <w:p w14:paraId="25CC38AD" w14:textId="50AB0BC2" w:rsidR="00B31189" w:rsidRPr="00B140B3" w:rsidRDefault="00B31189" w:rsidP="00B31189">
      <w:pPr>
        <w:pStyle w:val="Akapitzlist"/>
        <w:widowControl w:val="0"/>
        <w:numPr>
          <w:ilvl w:val="0"/>
          <w:numId w:val="15"/>
        </w:numPr>
        <w:tabs>
          <w:tab w:val="left" w:pos="660"/>
        </w:tabs>
        <w:autoSpaceDE w:val="0"/>
        <w:autoSpaceDN w:val="0"/>
        <w:spacing w:before="120" w:after="0" w:line="240" w:lineRule="auto"/>
        <w:contextualSpacing w:val="0"/>
        <w:jc w:val="both"/>
        <w:rPr>
          <w:rFonts w:ascii="Cambria" w:hAnsi="Cambria" w:cs="Times New Roman"/>
          <w:sz w:val="24"/>
          <w:szCs w:val="24"/>
        </w:rPr>
      </w:pPr>
      <w:r w:rsidRPr="00B140B3">
        <w:rPr>
          <w:rFonts w:ascii="Cambria" w:hAnsi="Cambria" w:cs="Times New Roman"/>
          <w:sz w:val="24"/>
          <w:szCs w:val="24"/>
        </w:rPr>
        <w:t>Dofinansowanie zabiegów sterylizacji i</w:t>
      </w:r>
      <w:r w:rsidRPr="00B140B3">
        <w:rPr>
          <w:rFonts w:ascii="Cambria" w:hAnsi="Cambria" w:cs="Times New Roman"/>
          <w:spacing w:val="42"/>
          <w:sz w:val="24"/>
          <w:szCs w:val="24"/>
        </w:rPr>
        <w:t xml:space="preserve"> </w:t>
      </w:r>
      <w:r w:rsidRPr="00B140B3">
        <w:rPr>
          <w:rFonts w:ascii="Cambria" w:hAnsi="Cambria" w:cs="Times New Roman"/>
          <w:sz w:val="24"/>
          <w:szCs w:val="24"/>
        </w:rPr>
        <w:t xml:space="preserve">kastracji prowadzone będzie do momentu wyczerpania środków finansowych przeznaczonych na ten cel w budżecie </w:t>
      </w:r>
      <w:bookmarkStart w:id="2" w:name="Zalacznik_1_Rozdział_5"/>
      <w:bookmarkEnd w:id="2"/>
      <w:r w:rsidRPr="00B140B3">
        <w:rPr>
          <w:rFonts w:ascii="Cambria" w:hAnsi="Cambria" w:cs="Times New Roman"/>
          <w:sz w:val="24"/>
          <w:szCs w:val="24"/>
        </w:rPr>
        <w:t>gminy.</w:t>
      </w:r>
    </w:p>
    <w:p w14:paraId="2B39818C" w14:textId="77777777" w:rsidR="00663C64" w:rsidRPr="00B140B3" w:rsidRDefault="00663C64" w:rsidP="00663C64">
      <w:pPr>
        <w:widowControl w:val="0"/>
        <w:tabs>
          <w:tab w:val="left" w:pos="660"/>
        </w:tabs>
        <w:autoSpaceDE w:val="0"/>
        <w:autoSpaceDN w:val="0"/>
        <w:spacing w:before="120"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4952A5F9" w14:textId="2EA4CF4A" w:rsidR="00663C64" w:rsidRPr="00B140B3" w:rsidRDefault="00663C64" w:rsidP="00663C64">
      <w:pPr>
        <w:spacing w:line="240" w:lineRule="auto"/>
        <w:rPr>
          <w:rFonts w:ascii="Cambria" w:hAnsi="Cambria" w:cs="Times New Roman"/>
          <w:b/>
          <w:sz w:val="24"/>
          <w:szCs w:val="24"/>
        </w:rPr>
      </w:pPr>
      <w:r w:rsidRPr="00B140B3">
        <w:rPr>
          <w:rFonts w:ascii="Cambria" w:hAnsi="Cambria" w:cs="Times New Roman"/>
          <w:sz w:val="24"/>
          <w:szCs w:val="24"/>
        </w:rPr>
        <w:t xml:space="preserve">                                                                        </w:t>
      </w:r>
      <w:r w:rsidRPr="00B140B3">
        <w:rPr>
          <w:rFonts w:ascii="Cambria" w:hAnsi="Cambria" w:cs="Times New Roman"/>
          <w:b/>
          <w:sz w:val="24"/>
          <w:szCs w:val="24"/>
        </w:rPr>
        <w:t>§ 11</w:t>
      </w:r>
    </w:p>
    <w:p w14:paraId="7242357C" w14:textId="299CDA02" w:rsidR="00663C64" w:rsidRPr="00B140B3" w:rsidRDefault="00663C64" w:rsidP="00663C64">
      <w:pPr>
        <w:ind w:right="2080"/>
        <w:rPr>
          <w:rFonts w:ascii="Cambria" w:hAnsi="Cambria" w:cs="Times New Roman"/>
          <w:b/>
          <w:sz w:val="24"/>
          <w:szCs w:val="24"/>
        </w:rPr>
      </w:pPr>
      <w:r w:rsidRPr="00B140B3">
        <w:rPr>
          <w:rFonts w:ascii="Cambria" w:hAnsi="Cambria" w:cs="Times New Roman"/>
          <w:sz w:val="24"/>
          <w:szCs w:val="24"/>
        </w:rPr>
        <w:t xml:space="preserve">                                                     </w:t>
      </w:r>
      <w:r w:rsidRPr="00B140B3">
        <w:rPr>
          <w:rFonts w:ascii="Cambria" w:hAnsi="Cambria" w:cs="Times New Roman"/>
          <w:b/>
          <w:sz w:val="24"/>
          <w:szCs w:val="24"/>
        </w:rPr>
        <w:t>Edukacja mieszkańców</w:t>
      </w:r>
    </w:p>
    <w:p w14:paraId="04ADF8FA" w14:textId="4CB28B47" w:rsidR="00663C64" w:rsidRPr="00B140B3" w:rsidRDefault="00663C64" w:rsidP="003501A3">
      <w:pPr>
        <w:pStyle w:val="Tekstpodstawowy"/>
        <w:rPr>
          <w:rFonts w:ascii="Cambria" w:hAnsi="Cambria"/>
          <w:sz w:val="24"/>
          <w:szCs w:val="24"/>
        </w:rPr>
      </w:pPr>
      <w:r w:rsidRPr="00B140B3">
        <w:rPr>
          <w:rFonts w:ascii="Cambria" w:hAnsi="Cambria"/>
          <w:sz w:val="24"/>
          <w:szCs w:val="24"/>
        </w:rPr>
        <w:t>Działania o charakterze edukacyjno–informa</w:t>
      </w:r>
      <w:r w:rsidR="003501A3">
        <w:rPr>
          <w:rFonts w:ascii="Cambria" w:hAnsi="Cambria"/>
          <w:sz w:val="24"/>
          <w:szCs w:val="24"/>
        </w:rPr>
        <w:t xml:space="preserve">cyjnym w zakresie humanitarnego </w:t>
      </w:r>
      <w:bookmarkStart w:id="3" w:name="_GoBack"/>
      <w:bookmarkEnd w:id="3"/>
      <w:r w:rsidRPr="00B140B3">
        <w:rPr>
          <w:rFonts w:ascii="Cambria" w:hAnsi="Cambria"/>
          <w:sz w:val="24"/>
          <w:szCs w:val="24"/>
        </w:rPr>
        <w:t>traktowania zwierząt realizowane będą poprzez:</w:t>
      </w:r>
    </w:p>
    <w:p w14:paraId="21354F30" w14:textId="7251BDB0" w:rsidR="00663C64" w:rsidRPr="00B140B3" w:rsidRDefault="00663C64" w:rsidP="00663C64">
      <w:pPr>
        <w:pStyle w:val="Akapitzlist"/>
        <w:widowControl w:val="0"/>
        <w:numPr>
          <w:ilvl w:val="1"/>
          <w:numId w:val="14"/>
        </w:numPr>
        <w:tabs>
          <w:tab w:val="left" w:pos="452"/>
        </w:tabs>
        <w:autoSpaceDE w:val="0"/>
        <w:autoSpaceDN w:val="0"/>
        <w:spacing w:before="120" w:after="0" w:line="240" w:lineRule="auto"/>
        <w:ind w:right="237" w:hanging="227"/>
        <w:contextualSpacing w:val="0"/>
        <w:jc w:val="both"/>
        <w:rPr>
          <w:rFonts w:ascii="Cambria" w:hAnsi="Cambria" w:cs="Times New Roman"/>
          <w:sz w:val="24"/>
          <w:szCs w:val="24"/>
        </w:rPr>
      </w:pPr>
      <w:r w:rsidRPr="00B140B3">
        <w:rPr>
          <w:rFonts w:ascii="Cambria" w:hAnsi="Cambria" w:cs="Times New Roman"/>
          <w:sz w:val="24"/>
          <w:szCs w:val="24"/>
        </w:rPr>
        <w:t xml:space="preserve">współpracę  Urzędu   Gminy   w </w:t>
      </w:r>
      <w:r w:rsidR="003926B7" w:rsidRPr="00B140B3">
        <w:rPr>
          <w:rFonts w:ascii="Cambria" w:hAnsi="Cambria" w:cs="Times New Roman"/>
          <w:sz w:val="24"/>
          <w:szCs w:val="24"/>
        </w:rPr>
        <w:t>Imielnie</w:t>
      </w:r>
      <w:r w:rsidRPr="00B140B3">
        <w:rPr>
          <w:rFonts w:ascii="Cambria" w:hAnsi="Cambria" w:cs="Times New Roman"/>
          <w:sz w:val="24"/>
          <w:szCs w:val="24"/>
        </w:rPr>
        <w:t xml:space="preserve">     z jednostkami organizacyjnymi Gminy </w:t>
      </w:r>
      <w:r w:rsidR="003926B7" w:rsidRPr="00B140B3">
        <w:rPr>
          <w:rFonts w:ascii="Cambria" w:hAnsi="Cambria" w:cs="Times New Roman"/>
          <w:sz w:val="24"/>
          <w:szCs w:val="24"/>
        </w:rPr>
        <w:t>Imielno</w:t>
      </w:r>
      <w:r w:rsidRPr="00B140B3">
        <w:rPr>
          <w:rFonts w:ascii="Cambria" w:hAnsi="Cambria" w:cs="Times New Roman"/>
          <w:sz w:val="24"/>
          <w:szCs w:val="24"/>
        </w:rPr>
        <w:t>, a w szczególności szkołami, Gminną Biblioteką Publiczną, świetlicami wiejskimi oraz organizacjami społecznymi w celu prowadzenia działań edukacyjnych m.in.     w zakresie odpowiedzialnej i właściwej opieki nad zwierzętami, ich humanitarnego traktowania, propagowania sterylizacji i kastracji, zmniejszenie populacji przez usypianie ślepych miotów, identyfikacji a także poszukiwania nowych właścicieli dla zwierząt</w:t>
      </w:r>
      <w:r w:rsidRPr="00B140B3">
        <w:rPr>
          <w:rFonts w:ascii="Cambria" w:hAnsi="Cambria" w:cs="Times New Roman"/>
          <w:spacing w:val="-1"/>
          <w:sz w:val="24"/>
          <w:szCs w:val="24"/>
        </w:rPr>
        <w:t xml:space="preserve"> </w:t>
      </w:r>
      <w:r w:rsidRPr="00B140B3">
        <w:rPr>
          <w:rFonts w:ascii="Cambria" w:hAnsi="Cambria" w:cs="Times New Roman"/>
          <w:sz w:val="24"/>
          <w:szCs w:val="24"/>
        </w:rPr>
        <w:t>bezdomnych,</w:t>
      </w:r>
    </w:p>
    <w:p w14:paraId="152B990A" w14:textId="67163FB3" w:rsidR="00663C64" w:rsidRPr="00B140B3" w:rsidRDefault="00663C64" w:rsidP="00663C64">
      <w:pPr>
        <w:pStyle w:val="Akapitzlist"/>
        <w:widowControl w:val="0"/>
        <w:numPr>
          <w:ilvl w:val="1"/>
          <w:numId w:val="14"/>
        </w:numPr>
        <w:tabs>
          <w:tab w:val="left" w:pos="452"/>
        </w:tabs>
        <w:autoSpaceDE w:val="0"/>
        <w:autoSpaceDN w:val="0"/>
        <w:spacing w:before="120" w:after="0" w:line="240" w:lineRule="auto"/>
        <w:ind w:right="238" w:hanging="227"/>
        <w:contextualSpacing w:val="0"/>
        <w:jc w:val="both"/>
        <w:rPr>
          <w:rFonts w:ascii="Cambria" w:hAnsi="Cambria" w:cs="Times New Roman"/>
          <w:sz w:val="24"/>
          <w:szCs w:val="24"/>
        </w:rPr>
      </w:pPr>
      <w:r w:rsidRPr="00B140B3">
        <w:rPr>
          <w:rFonts w:ascii="Cambria" w:hAnsi="Cambria" w:cs="Times New Roman"/>
          <w:sz w:val="24"/>
          <w:szCs w:val="24"/>
        </w:rPr>
        <w:t xml:space="preserve">informowanie mieszkańców o zwierzętach, dla których poszukiwani są właściciele, w szczególności poprzez stronę internetową Urzędu Gminy </w:t>
      </w:r>
      <w:r w:rsidR="003926B7" w:rsidRPr="00B140B3">
        <w:rPr>
          <w:rFonts w:ascii="Cambria" w:hAnsi="Cambria" w:cs="Times New Roman"/>
          <w:sz w:val="24"/>
          <w:szCs w:val="24"/>
        </w:rPr>
        <w:t>w Imielnie</w:t>
      </w:r>
      <w:r w:rsidRPr="00B140B3">
        <w:rPr>
          <w:rFonts w:ascii="Cambria" w:hAnsi="Cambria" w:cs="Times New Roman"/>
          <w:sz w:val="24"/>
          <w:szCs w:val="24"/>
        </w:rPr>
        <w:t>,</w:t>
      </w:r>
    </w:p>
    <w:p w14:paraId="449ADBBD" w14:textId="77777777" w:rsidR="00663C64" w:rsidRPr="00B140B3" w:rsidRDefault="00663C64" w:rsidP="00663C64">
      <w:pPr>
        <w:pStyle w:val="Akapitzlist"/>
        <w:widowControl w:val="0"/>
        <w:numPr>
          <w:ilvl w:val="1"/>
          <w:numId w:val="14"/>
        </w:numPr>
        <w:tabs>
          <w:tab w:val="left" w:pos="452"/>
        </w:tabs>
        <w:autoSpaceDE w:val="0"/>
        <w:autoSpaceDN w:val="0"/>
        <w:spacing w:before="120" w:after="0" w:line="240" w:lineRule="auto"/>
        <w:ind w:left="451"/>
        <w:contextualSpacing w:val="0"/>
        <w:jc w:val="both"/>
        <w:rPr>
          <w:rFonts w:ascii="Cambria" w:hAnsi="Cambria" w:cs="Times New Roman"/>
          <w:sz w:val="24"/>
          <w:szCs w:val="24"/>
        </w:rPr>
      </w:pPr>
      <w:r w:rsidRPr="00B140B3">
        <w:rPr>
          <w:rFonts w:ascii="Cambria" w:hAnsi="Cambria" w:cs="Times New Roman"/>
          <w:sz w:val="24"/>
          <w:szCs w:val="24"/>
        </w:rPr>
        <w:t>propagowanie przyjmowania pod opiekę zwierząt</w:t>
      </w:r>
      <w:r w:rsidRPr="00B140B3">
        <w:rPr>
          <w:rFonts w:ascii="Cambria" w:hAnsi="Cambria" w:cs="Times New Roman"/>
          <w:spacing w:val="-1"/>
          <w:sz w:val="24"/>
          <w:szCs w:val="24"/>
        </w:rPr>
        <w:t xml:space="preserve"> </w:t>
      </w:r>
      <w:r w:rsidRPr="00B140B3">
        <w:rPr>
          <w:rFonts w:ascii="Cambria" w:hAnsi="Cambria" w:cs="Times New Roman"/>
          <w:sz w:val="24"/>
          <w:szCs w:val="24"/>
        </w:rPr>
        <w:t>be</w:t>
      </w:r>
      <w:bookmarkStart w:id="4" w:name="Zalacznik_1_Rozdział_6"/>
      <w:bookmarkEnd w:id="4"/>
      <w:r w:rsidRPr="00B140B3">
        <w:rPr>
          <w:rFonts w:ascii="Cambria" w:hAnsi="Cambria" w:cs="Times New Roman"/>
          <w:sz w:val="24"/>
          <w:szCs w:val="24"/>
        </w:rPr>
        <w:t>zdomnych.</w:t>
      </w:r>
    </w:p>
    <w:p w14:paraId="22BE4A00" w14:textId="1B4131B1" w:rsidR="008B5513" w:rsidRPr="00B140B3" w:rsidRDefault="00D34C99" w:rsidP="003501A3">
      <w:pPr>
        <w:spacing w:line="240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B140B3">
        <w:rPr>
          <w:rFonts w:ascii="Cambria" w:hAnsi="Cambria" w:cs="Times New Roman"/>
          <w:b/>
          <w:sz w:val="24"/>
          <w:szCs w:val="24"/>
        </w:rPr>
        <w:br/>
      </w:r>
      <w:r w:rsidR="008B5513" w:rsidRPr="00B140B3">
        <w:rPr>
          <w:rFonts w:ascii="Cambria" w:hAnsi="Cambria" w:cs="Times New Roman"/>
          <w:b/>
          <w:sz w:val="24"/>
          <w:szCs w:val="24"/>
        </w:rPr>
        <w:t>§ 1</w:t>
      </w:r>
      <w:r w:rsidR="00663C64" w:rsidRPr="00B140B3">
        <w:rPr>
          <w:rFonts w:ascii="Cambria" w:hAnsi="Cambria" w:cs="Times New Roman"/>
          <w:b/>
          <w:sz w:val="24"/>
          <w:szCs w:val="24"/>
        </w:rPr>
        <w:t>2</w:t>
      </w:r>
    </w:p>
    <w:p w14:paraId="7929AEF3" w14:textId="77777777" w:rsidR="00166511" w:rsidRPr="00B140B3" w:rsidRDefault="00166511" w:rsidP="00D34C99">
      <w:pPr>
        <w:spacing w:line="240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B140B3">
        <w:rPr>
          <w:rFonts w:ascii="Cambria" w:hAnsi="Cambria" w:cs="Times New Roman"/>
          <w:b/>
          <w:sz w:val="24"/>
          <w:szCs w:val="24"/>
        </w:rPr>
        <w:t>Źródła finansowania realizacji programu</w:t>
      </w:r>
    </w:p>
    <w:p w14:paraId="4F298F05" w14:textId="264F9921" w:rsidR="001B3415" w:rsidRPr="00B140B3" w:rsidRDefault="00D34C99" w:rsidP="001B3415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B140B3">
        <w:rPr>
          <w:rFonts w:ascii="Cambria" w:hAnsi="Cambria" w:cs="Times New Roman"/>
          <w:sz w:val="24"/>
          <w:szCs w:val="24"/>
        </w:rPr>
        <w:t>1. Środki finansowe na realizację zadań wynikających z Programu zabezpieczone są</w:t>
      </w:r>
      <w:r w:rsidRPr="00B140B3">
        <w:rPr>
          <w:rFonts w:ascii="Cambria" w:hAnsi="Cambria" w:cs="Times New Roman"/>
          <w:sz w:val="24"/>
          <w:szCs w:val="24"/>
        </w:rPr>
        <w:br/>
        <w:t xml:space="preserve"> w b</w:t>
      </w:r>
      <w:r w:rsidR="004A6BC6" w:rsidRPr="00B140B3">
        <w:rPr>
          <w:rFonts w:ascii="Cambria" w:hAnsi="Cambria" w:cs="Times New Roman"/>
          <w:sz w:val="24"/>
          <w:szCs w:val="24"/>
        </w:rPr>
        <w:t xml:space="preserve">udżecie Gminy Imielno </w:t>
      </w:r>
      <w:r w:rsidR="00B22FC3" w:rsidRPr="00B140B3">
        <w:rPr>
          <w:rFonts w:ascii="Cambria" w:hAnsi="Cambria" w:cs="Times New Roman"/>
          <w:sz w:val="24"/>
          <w:szCs w:val="24"/>
        </w:rPr>
        <w:t xml:space="preserve">na rok 2024 </w:t>
      </w:r>
      <w:r w:rsidR="004A6BC6" w:rsidRPr="00B140B3">
        <w:rPr>
          <w:rFonts w:ascii="Cambria" w:hAnsi="Cambria" w:cs="Times New Roman"/>
          <w:sz w:val="24"/>
          <w:szCs w:val="24"/>
        </w:rPr>
        <w:t xml:space="preserve">w kwocie </w:t>
      </w:r>
      <w:r w:rsidR="00D41867" w:rsidRPr="00B140B3">
        <w:rPr>
          <w:rFonts w:ascii="Cambria" w:hAnsi="Cambria" w:cs="Times New Roman"/>
          <w:sz w:val="24"/>
          <w:szCs w:val="24"/>
        </w:rPr>
        <w:t>79</w:t>
      </w:r>
      <w:r w:rsidRPr="00B140B3">
        <w:rPr>
          <w:rFonts w:ascii="Cambria" w:hAnsi="Cambria" w:cs="Times New Roman"/>
          <w:sz w:val="24"/>
          <w:szCs w:val="24"/>
        </w:rPr>
        <w:t xml:space="preserve"> 000,00 zł, w tym</w:t>
      </w:r>
      <w:r w:rsidR="00B22FC3" w:rsidRPr="00B140B3">
        <w:rPr>
          <w:rFonts w:ascii="Cambria" w:hAnsi="Cambria" w:cs="Times New Roman"/>
          <w:sz w:val="24"/>
          <w:szCs w:val="24"/>
        </w:rPr>
        <w:t xml:space="preserve"> na</w:t>
      </w:r>
      <w:r w:rsidRPr="00B140B3">
        <w:rPr>
          <w:rFonts w:ascii="Cambria" w:hAnsi="Cambria" w:cs="Times New Roman"/>
          <w:sz w:val="24"/>
          <w:szCs w:val="24"/>
        </w:rPr>
        <w:t xml:space="preserve">:    </w:t>
      </w:r>
      <w:r w:rsidR="00B335C7" w:rsidRPr="00B140B3">
        <w:rPr>
          <w:rFonts w:ascii="Cambria" w:hAnsi="Cambria" w:cs="Times New Roman"/>
          <w:sz w:val="24"/>
          <w:szCs w:val="24"/>
        </w:rPr>
        <w:br/>
      </w:r>
      <w:r w:rsidRPr="00B140B3">
        <w:rPr>
          <w:rFonts w:ascii="Cambria" w:hAnsi="Cambria" w:cs="Times New Roman"/>
          <w:sz w:val="24"/>
          <w:szCs w:val="24"/>
        </w:rPr>
        <w:t>1) odławianie, transport i zapewnienie bezdomny</w:t>
      </w:r>
      <w:r w:rsidR="001B3415" w:rsidRPr="00B140B3">
        <w:rPr>
          <w:rFonts w:ascii="Cambria" w:hAnsi="Cambria" w:cs="Times New Roman"/>
          <w:sz w:val="24"/>
          <w:szCs w:val="24"/>
        </w:rPr>
        <w:t>m zwierzętom</w:t>
      </w:r>
      <w:r w:rsidR="001F0643" w:rsidRPr="00B140B3">
        <w:rPr>
          <w:rFonts w:ascii="Cambria" w:hAnsi="Cambria" w:cs="Times New Roman"/>
          <w:sz w:val="24"/>
          <w:szCs w:val="24"/>
        </w:rPr>
        <w:t xml:space="preserve"> opieki w schronisku –</w:t>
      </w:r>
    </w:p>
    <w:p w14:paraId="08609EA4" w14:textId="5DFDBF6A" w:rsidR="001B3415" w:rsidRPr="00B140B3" w:rsidRDefault="001F0643" w:rsidP="001B3415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B140B3">
        <w:rPr>
          <w:rFonts w:ascii="Cambria" w:hAnsi="Cambria" w:cs="Times New Roman"/>
          <w:sz w:val="24"/>
          <w:szCs w:val="24"/>
        </w:rPr>
        <w:t xml:space="preserve"> </w:t>
      </w:r>
      <w:r w:rsidR="00802ADE" w:rsidRPr="00B140B3">
        <w:rPr>
          <w:rFonts w:ascii="Cambria" w:hAnsi="Cambria" w:cs="Times New Roman"/>
          <w:sz w:val="24"/>
          <w:szCs w:val="24"/>
        </w:rPr>
        <w:t>44</w:t>
      </w:r>
      <w:r w:rsidR="001B3415" w:rsidRPr="00B140B3">
        <w:rPr>
          <w:rFonts w:ascii="Cambria" w:hAnsi="Cambria" w:cs="Times New Roman"/>
          <w:sz w:val="24"/>
          <w:szCs w:val="24"/>
        </w:rPr>
        <w:t xml:space="preserve"> 0</w:t>
      </w:r>
      <w:r w:rsidR="00B335C7" w:rsidRPr="00B140B3">
        <w:rPr>
          <w:rFonts w:ascii="Cambria" w:hAnsi="Cambria" w:cs="Times New Roman"/>
          <w:sz w:val="24"/>
          <w:szCs w:val="24"/>
        </w:rPr>
        <w:t>00,00</w:t>
      </w:r>
      <w:r w:rsidR="00C33DC8" w:rsidRPr="00B140B3">
        <w:rPr>
          <w:rFonts w:ascii="Cambria" w:hAnsi="Cambria" w:cs="Times New Roman"/>
          <w:sz w:val="24"/>
          <w:szCs w:val="24"/>
        </w:rPr>
        <w:t xml:space="preserve"> </w:t>
      </w:r>
      <w:r w:rsidR="00B335C7" w:rsidRPr="00B140B3">
        <w:rPr>
          <w:rFonts w:ascii="Cambria" w:hAnsi="Cambria" w:cs="Times New Roman"/>
          <w:sz w:val="24"/>
          <w:szCs w:val="24"/>
        </w:rPr>
        <w:t>zł,</w:t>
      </w:r>
    </w:p>
    <w:p w14:paraId="22399CE6" w14:textId="1C393C17" w:rsidR="004703A5" w:rsidRPr="00B140B3" w:rsidRDefault="004703A5" w:rsidP="004703A5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B140B3">
        <w:rPr>
          <w:rFonts w:ascii="Cambria" w:hAnsi="Cambria" w:cs="Times New Roman"/>
          <w:sz w:val="24"/>
          <w:szCs w:val="24"/>
        </w:rPr>
        <w:t xml:space="preserve"> 2) </w:t>
      </w:r>
      <w:r w:rsidR="00D34C99" w:rsidRPr="00B140B3">
        <w:rPr>
          <w:rFonts w:ascii="Cambria" w:hAnsi="Cambria" w:cs="Times New Roman"/>
          <w:sz w:val="24"/>
          <w:szCs w:val="24"/>
        </w:rPr>
        <w:t>opieka lekarsko – weterynaryjna zwierząt bezdomnych w tym opieka w  przypadkach zdarzeń d</w:t>
      </w:r>
      <w:r w:rsidR="00612049" w:rsidRPr="00B140B3">
        <w:rPr>
          <w:rFonts w:ascii="Cambria" w:hAnsi="Cambria" w:cs="Times New Roman"/>
          <w:sz w:val="24"/>
          <w:szCs w:val="24"/>
        </w:rPr>
        <w:t xml:space="preserve">rogowych z udziałem zwierząt </w:t>
      </w:r>
      <w:r w:rsidR="0061523E" w:rsidRPr="00B140B3">
        <w:rPr>
          <w:rFonts w:ascii="Cambria" w:hAnsi="Cambria" w:cs="Times New Roman"/>
          <w:sz w:val="24"/>
          <w:szCs w:val="24"/>
        </w:rPr>
        <w:t>–</w:t>
      </w:r>
      <w:r w:rsidR="004112F5" w:rsidRPr="00B140B3">
        <w:rPr>
          <w:rFonts w:ascii="Cambria" w:hAnsi="Cambria" w:cs="Times New Roman"/>
          <w:sz w:val="24"/>
          <w:szCs w:val="24"/>
        </w:rPr>
        <w:t>25</w:t>
      </w:r>
      <w:r w:rsidR="001B3415" w:rsidRPr="00B140B3">
        <w:rPr>
          <w:rFonts w:ascii="Cambria" w:hAnsi="Cambria" w:cs="Times New Roman"/>
          <w:sz w:val="24"/>
          <w:szCs w:val="24"/>
        </w:rPr>
        <w:t xml:space="preserve"> 0</w:t>
      </w:r>
      <w:r w:rsidR="00D34C99" w:rsidRPr="00B140B3">
        <w:rPr>
          <w:rFonts w:ascii="Cambria" w:hAnsi="Cambria" w:cs="Times New Roman"/>
          <w:sz w:val="24"/>
          <w:szCs w:val="24"/>
        </w:rPr>
        <w:t>00,00</w:t>
      </w:r>
      <w:r w:rsidR="00C33DC8" w:rsidRPr="00B140B3">
        <w:rPr>
          <w:rFonts w:ascii="Cambria" w:hAnsi="Cambria" w:cs="Times New Roman"/>
          <w:sz w:val="24"/>
          <w:szCs w:val="24"/>
        </w:rPr>
        <w:t xml:space="preserve"> </w:t>
      </w:r>
      <w:r w:rsidR="00D34C99" w:rsidRPr="00B140B3">
        <w:rPr>
          <w:rFonts w:ascii="Cambria" w:hAnsi="Cambria" w:cs="Times New Roman"/>
          <w:sz w:val="24"/>
          <w:szCs w:val="24"/>
        </w:rPr>
        <w:t xml:space="preserve">zł, </w:t>
      </w:r>
    </w:p>
    <w:p w14:paraId="7DB2BBA9" w14:textId="7FB168FA" w:rsidR="006C37D9" w:rsidRPr="00B140B3" w:rsidRDefault="004703A5" w:rsidP="004703A5">
      <w:pPr>
        <w:rPr>
          <w:rFonts w:ascii="Cambria" w:hAnsi="Cambria" w:cs="Times New Roman"/>
          <w:sz w:val="24"/>
          <w:szCs w:val="24"/>
        </w:rPr>
      </w:pPr>
      <w:r w:rsidRPr="00B140B3">
        <w:rPr>
          <w:rFonts w:ascii="Cambria" w:hAnsi="Cambria" w:cs="Times New Roman"/>
          <w:sz w:val="24"/>
          <w:szCs w:val="24"/>
        </w:rPr>
        <w:t>3) zabiegi sterylizacji/kastracji zwierząt właścicielskich – 8000,00zł,</w:t>
      </w:r>
      <w:r w:rsidR="00B335C7" w:rsidRPr="00B140B3">
        <w:rPr>
          <w:rFonts w:ascii="Cambria" w:hAnsi="Cambria" w:cs="Times New Roman"/>
          <w:sz w:val="24"/>
          <w:szCs w:val="24"/>
        </w:rPr>
        <w:br/>
      </w:r>
      <w:r w:rsidRPr="00B140B3">
        <w:rPr>
          <w:rFonts w:ascii="Cambria" w:hAnsi="Cambria" w:cs="Times New Roman"/>
          <w:sz w:val="24"/>
          <w:szCs w:val="24"/>
        </w:rPr>
        <w:t>4</w:t>
      </w:r>
      <w:r w:rsidR="00D34C99" w:rsidRPr="00B140B3">
        <w:rPr>
          <w:rFonts w:ascii="Cambria" w:hAnsi="Cambria" w:cs="Times New Roman"/>
          <w:sz w:val="24"/>
          <w:szCs w:val="24"/>
        </w:rPr>
        <w:t>) zapewnienie opieki zwierzętom  g</w:t>
      </w:r>
      <w:r w:rsidR="00612049" w:rsidRPr="00B140B3">
        <w:rPr>
          <w:rFonts w:ascii="Cambria" w:hAnsi="Cambria" w:cs="Times New Roman"/>
          <w:sz w:val="24"/>
          <w:szCs w:val="24"/>
        </w:rPr>
        <w:t>ospodarskim – 10</w:t>
      </w:r>
      <w:r w:rsidR="00D34C99" w:rsidRPr="00B140B3">
        <w:rPr>
          <w:rFonts w:ascii="Cambria" w:hAnsi="Cambria" w:cs="Times New Roman"/>
          <w:sz w:val="24"/>
          <w:szCs w:val="24"/>
        </w:rPr>
        <w:t>00,00</w:t>
      </w:r>
      <w:r w:rsidR="00C33DC8" w:rsidRPr="00B140B3">
        <w:rPr>
          <w:rFonts w:ascii="Cambria" w:hAnsi="Cambria" w:cs="Times New Roman"/>
          <w:sz w:val="24"/>
          <w:szCs w:val="24"/>
        </w:rPr>
        <w:t xml:space="preserve"> </w:t>
      </w:r>
      <w:r w:rsidR="00D34C99" w:rsidRPr="00B140B3">
        <w:rPr>
          <w:rFonts w:ascii="Cambria" w:hAnsi="Cambria" w:cs="Times New Roman"/>
          <w:sz w:val="24"/>
          <w:szCs w:val="24"/>
        </w:rPr>
        <w:t>zł,</w:t>
      </w:r>
      <w:r w:rsidR="00B335C7" w:rsidRPr="00B140B3">
        <w:rPr>
          <w:rFonts w:ascii="Cambria" w:hAnsi="Cambria" w:cs="Times New Roman"/>
          <w:sz w:val="24"/>
          <w:szCs w:val="24"/>
        </w:rPr>
        <w:br/>
      </w:r>
      <w:r w:rsidRPr="00B140B3">
        <w:rPr>
          <w:rFonts w:ascii="Cambria" w:hAnsi="Cambria" w:cs="Times New Roman"/>
          <w:sz w:val="24"/>
          <w:szCs w:val="24"/>
        </w:rPr>
        <w:t>5</w:t>
      </w:r>
      <w:r w:rsidR="00D34C99" w:rsidRPr="00B140B3">
        <w:rPr>
          <w:rFonts w:ascii="Cambria" w:hAnsi="Cambria" w:cs="Times New Roman"/>
          <w:sz w:val="24"/>
          <w:szCs w:val="24"/>
        </w:rPr>
        <w:t>) doka</w:t>
      </w:r>
      <w:r w:rsidR="00612049" w:rsidRPr="00B140B3">
        <w:rPr>
          <w:rFonts w:ascii="Cambria" w:hAnsi="Cambria" w:cs="Times New Roman"/>
          <w:sz w:val="24"/>
          <w:szCs w:val="24"/>
        </w:rPr>
        <w:t>rmianie wolno żyjących kotów – 5</w:t>
      </w:r>
      <w:r w:rsidR="00D34C99" w:rsidRPr="00B140B3">
        <w:rPr>
          <w:rFonts w:ascii="Cambria" w:hAnsi="Cambria" w:cs="Times New Roman"/>
          <w:sz w:val="24"/>
          <w:szCs w:val="24"/>
        </w:rPr>
        <w:t>00,00</w:t>
      </w:r>
      <w:r w:rsidR="00C33DC8" w:rsidRPr="00B140B3">
        <w:rPr>
          <w:rFonts w:ascii="Cambria" w:hAnsi="Cambria" w:cs="Times New Roman"/>
          <w:sz w:val="24"/>
          <w:szCs w:val="24"/>
        </w:rPr>
        <w:t xml:space="preserve"> </w:t>
      </w:r>
      <w:r w:rsidR="00D34C99" w:rsidRPr="00B140B3">
        <w:rPr>
          <w:rFonts w:ascii="Cambria" w:hAnsi="Cambria" w:cs="Times New Roman"/>
          <w:sz w:val="24"/>
          <w:szCs w:val="24"/>
        </w:rPr>
        <w:t>zł</w:t>
      </w:r>
      <w:r w:rsidR="003C0511" w:rsidRPr="00B140B3">
        <w:rPr>
          <w:rFonts w:ascii="Cambria" w:hAnsi="Cambria" w:cs="Times New Roman"/>
          <w:sz w:val="24"/>
          <w:szCs w:val="24"/>
        </w:rPr>
        <w:t>,</w:t>
      </w:r>
      <w:r w:rsidR="00D34C99" w:rsidRPr="00B140B3">
        <w:rPr>
          <w:rFonts w:ascii="Cambria" w:hAnsi="Cambria" w:cs="Times New Roman"/>
          <w:sz w:val="24"/>
          <w:szCs w:val="24"/>
        </w:rPr>
        <w:br/>
      </w:r>
      <w:r w:rsidRPr="00B140B3">
        <w:rPr>
          <w:rFonts w:ascii="Cambria" w:hAnsi="Cambria" w:cs="Times New Roman"/>
          <w:sz w:val="24"/>
          <w:szCs w:val="24"/>
        </w:rPr>
        <w:t>6</w:t>
      </w:r>
      <w:r w:rsidR="00D34C99" w:rsidRPr="00B140B3">
        <w:rPr>
          <w:rFonts w:ascii="Cambria" w:hAnsi="Cambria" w:cs="Times New Roman"/>
          <w:sz w:val="24"/>
          <w:szCs w:val="24"/>
        </w:rPr>
        <w:t>)  usypianie ślepych miotów prze</w:t>
      </w:r>
      <w:r w:rsidR="00612049" w:rsidRPr="00B140B3">
        <w:rPr>
          <w:rFonts w:ascii="Cambria" w:hAnsi="Cambria" w:cs="Times New Roman"/>
          <w:sz w:val="24"/>
          <w:szCs w:val="24"/>
        </w:rPr>
        <w:t>z podmiot do tego uprawniony – 5</w:t>
      </w:r>
      <w:r w:rsidR="00B335C7" w:rsidRPr="00B140B3">
        <w:rPr>
          <w:rFonts w:ascii="Cambria" w:hAnsi="Cambria" w:cs="Times New Roman"/>
          <w:sz w:val="24"/>
          <w:szCs w:val="24"/>
        </w:rPr>
        <w:t>00,00</w:t>
      </w:r>
      <w:r w:rsidR="00C33DC8" w:rsidRPr="00B140B3">
        <w:rPr>
          <w:rFonts w:ascii="Cambria" w:hAnsi="Cambria" w:cs="Times New Roman"/>
          <w:sz w:val="24"/>
          <w:szCs w:val="24"/>
        </w:rPr>
        <w:t xml:space="preserve"> </w:t>
      </w:r>
      <w:r w:rsidR="00B335C7" w:rsidRPr="00B140B3">
        <w:rPr>
          <w:rFonts w:ascii="Cambria" w:hAnsi="Cambria" w:cs="Times New Roman"/>
          <w:sz w:val="24"/>
          <w:szCs w:val="24"/>
        </w:rPr>
        <w:t>zł.</w:t>
      </w:r>
      <w:r w:rsidR="00B335C7" w:rsidRPr="00B140B3">
        <w:rPr>
          <w:rFonts w:ascii="Cambria" w:hAnsi="Cambria" w:cs="Times New Roman"/>
          <w:sz w:val="24"/>
          <w:szCs w:val="24"/>
        </w:rPr>
        <w:br/>
      </w:r>
      <w:r w:rsidR="00D34C99" w:rsidRPr="00B140B3">
        <w:rPr>
          <w:rFonts w:ascii="Cambria" w:hAnsi="Cambria" w:cs="Times New Roman"/>
          <w:sz w:val="24"/>
          <w:szCs w:val="24"/>
        </w:rPr>
        <w:lastRenderedPageBreak/>
        <w:t>2. Środki finansowe wydatkowane będą poprzez zlecanie świadczenia usług, w zależności od potrzeb podmiotom zewnętrznym z którymi Gmina ma zawarte umowy.</w:t>
      </w:r>
    </w:p>
    <w:p w14:paraId="4CD64A8A" w14:textId="77777777" w:rsidR="006C37D9" w:rsidRPr="00B140B3" w:rsidRDefault="006C37D9" w:rsidP="006C37D9">
      <w:pPr>
        <w:spacing w:line="240" w:lineRule="auto"/>
        <w:ind w:firstLine="708"/>
        <w:jc w:val="both"/>
        <w:rPr>
          <w:rFonts w:ascii="Cambria" w:hAnsi="Cambria" w:cs="Times New Roman"/>
          <w:sz w:val="24"/>
          <w:szCs w:val="24"/>
        </w:rPr>
      </w:pPr>
    </w:p>
    <w:p w14:paraId="53F66B9F" w14:textId="77777777" w:rsidR="00354817" w:rsidRPr="00B140B3" w:rsidRDefault="00354817" w:rsidP="006C37D9">
      <w:pPr>
        <w:spacing w:line="240" w:lineRule="auto"/>
        <w:ind w:firstLine="708"/>
        <w:jc w:val="both"/>
        <w:rPr>
          <w:rFonts w:ascii="Cambria" w:hAnsi="Cambria" w:cs="Times New Roman"/>
          <w:sz w:val="24"/>
          <w:szCs w:val="24"/>
        </w:rPr>
      </w:pPr>
    </w:p>
    <w:p w14:paraId="2F8B8449" w14:textId="77777777" w:rsidR="00354817" w:rsidRPr="00B140B3" w:rsidRDefault="00354817" w:rsidP="006C37D9">
      <w:pPr>
        <w:spacing w:line="240" w:lineRule="auto"/>
        <w:ind w:firstLine="708"/>
        <w:jc w:val="both"/>
        <w:rPr>
          <w:rFonts w:ascii="Cambria" w:hAnsi="Cambria" w:cs="Times New Roman"/>
          <w:sz w:val="24"/>
          <w:szCs w:val="24"/>
        </w:rPr>
      </w:pPr>
    </w:p>
    <w:p w14:paraId="165EAFFA" w14:textId="77777777" w:rsidR="005D3F92" w:rsidRPr="00B140B3" w:rsidRDefault="005D3F92" w:rsidP="006C37D9">
      <w:pPr>
        <w:spacing w:line="240" w:lineRule="auto"/>
        <w:ind w:firstLine="708"/>
        <w:jc w:val="both"/>
        <w:rPr>
          <w:rFonts w:ascii="Cambria" w:hAnsi="Cambria" w:cs="Times New Roman"/>
          <w:sz w:val="24"/>
          <w:szCs w:val="24"/>
        </w:rPr>
      </w:pPr>
    </w:p>
    <w:p w14:paraId="4991B9ED" w14:textId="77777777" w:rsidR="005D3F92" w:rsidRPr="00B140B3" w:rsidRDefault="005D3F92" w:rsidP="006C37D9">
      <w:pPr>
        <w:spacing w:line="240" w:lineRule="auto"/>
        <w:ind w:firstLine="708"/>
        <w:jc w:val="both"/>
        <w:rPr>
          <w:rFonts w:ascii="Cambria" w:hAnsi="Cambria" w:cs="Times New Roman"/>
          <w:sz w:val="24"/>
          <w:szCs w:val="24"/>
        </w:rPr>
      </w:pPr>
    </w:p>
    <w:p w14:paraId="76968419" w14:textId="77777777" w:rsidR="005D3F92" w:rsidRPr="00B140B3" w:rsidRDefault="005D3F92" w:rsidP="006C37D9">
      <w:pPr>
        <w:spacing w:line="240" w:lineRule="auto"/>
        <w:ind w:firstLine="708"/>
        <w:jc w:val="both"/>
        <w:rPr>
          <w:rFonts w:ascii="Cambria" w:hAnsi="Cambria" w:cs="Times New Roman"/>
          <w:sz w:val="24"/>
          <w:szCs w:val="24"/>
        </w:rPr>
      </w:pPr>
    </w:p>
    <w:p w14:paraId="0756AC78" w14:textId="77777777" w:rsidR="005D3F92" w:rsidRPr="00B140B3" w:rsidRDefault="005D3F92" w:rsidP="006C37D9">
      <w:pPr>
        <w:spacing w:line="240" w:lineRule="auto"/>
        <w:ind w:firstLine="708"/>
        <w:jc w:val="both"/>
        <w:rPr>
          <w:rFonts w:ascii="Cambria" w:hAnsi="Cambria" w:cs="Times New Roman"/>
          <w:sz w:val="24"/>
          <w:szCs w:val="24"/>
        </w:rPr>
      </w:pPr>
    </w:p>
    <w:p w14:paraId="232334F6" w14:textId="77777777" w:rsidR="005D3F92" w:rsidRPr="00B140B3" w:rsidRDefault="005D3F92" w:rsidP="006C37D9">
      <w:pPr>
        <w:spacing w:line="240" w:lineRule="auto"/>
        <w:ind w:firstLine="708"/>
        <w:jc w:val="both"/>
        <w:rPr>
          <w:rFonts w:ascii="Cambria" w:hAnsi="Cambria" w:cs="Times New Roman"/>
          <w:sz w:val="24"/>
          <w:szCs w:val="24"/>
        </w:rPr>
      </w:pPr>
    </w:p>
    <w:p w14:paraId="18B39225" w14:textId="77777777" w:rsidR="00354817" w:rsidRPr="00B140B3" w:rsidRDefault="00354817" w:rsidP="00DE7015">
      <w:pPr>
        <w:spacing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3BFA4193" w14:textId="77777777" w:rsidR="00354817" w:rsidRPr="00B140B3" w:rsidRDefault="00354817" w:rsidP="00177EEF">
      <w:pPr>
        <w:spacing w:line="240" w:lineRule="auto"/>
        <w:jc w:val="both"/>
        <w:rPr>
          <w:rFonts w:ascii="Cambria" w:hAnsi="Cambria" w:cs="Times New Roman"/>
          <w:sz w:val="24"/>
          <w:szCs w:val="24"/>
        </w:rPr>
      </w:pPr>
    </w:p>
    <w:sectPr w:rsidR="00354817" w:rsidRPr="00B140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99DEEC" w14:textId="77777777" w:rsidR="00340DA6" w:rsidRDefault="00340DA6">
      <w:pPr>
        <w:spacing w:after="0" w:line="240" w:lineRule="auto"/>
      </w:pPr>
    </w:p>
  </w:endnote>
  <w:endnote w:type="continuationSeparator" w:id="0">
    <w:p w14:paraId="292234A4" w14:textId="77777777" w:rsidR="00340DA6" w:rsidRDefault="00340DA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354E3E" w14:textId="77777777" w:rsidR="00340DA6" w:rsidRDefault="00340DA6">
      <w:pPr>
        <w:spacing w:after="0" w:line="240" w:lineRule="auto"/>
      </w:pPr>
    </w:p>
  </w:footnote>
  <w:footnote w:type="continuationSeparator" w:id="0">
    <w:p w14:paraId="42586EAC" w14:textId="77777777" w:rsidR="00340DA6" w:rsidRDefault="00340DA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C2F01"/>
    <w:multiLevelType w:val="hybridMultilevel"/>
    <w:tmpl w:val="AE9C4AB6"/>
    <w:lvl w:ilvl="0" w:tplc="BF04729E">
      <w:start w:val="1"/>
      <w:numFmt w:val="decimal"/>
      <w:lvlText w:val="%1."/>
      <w:lvlJc w:val="left"/>
      <w:pPr>
        <w:ind w:left="55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79" w:hanging="360"/>
      </w:pPr>
    </w:lvl>
    <w:lvl w:ilvl="2" w:tplc="0415001B" w:tentative="1">
      <w:start w:val="1"/>
      <w:numFmt w:val="lowerRoman"/>
      <w:lvlText w:val="%3."/>
      <w:lvlJc w:val="right"/>
      <w:pPr>
        <w:ind w:left="1999" w:hanging="180"/>
      </w:pPr>
    </w:lvl>
    <w:lvl w:ilvl="3" w:tplc="0415000F" w:tentative="1">
      <w:start w:val="1"/>
      <w:numFmt w:val="decimal"/>
      <w:lvlText w:val="%4."/>
      <w:lvlJc w:val="left"/>
      <w:pPr>
        <w:ind w:left="2719" w:hanging="360"/>
      </w:pPr>
    </w:lvl>
    <w:lvl w:ilvl="4" w:tplc="04150019" w:tentative="1">
      <w:start w:val="1"/>
      <w:numFmt w:val="lowerLetter"/>
      <w:lvlText w:val="%5."/>
      <w:lvlJc w:val="left"/>
      <w:pPr>
        <w:ind w:left="3439" w:hanging="360"/>
      </w:pPr>
    </w:lvl>
    <w:lvl w:ilvl="5" w:tplc="0415001B" w:tentative="1">
      <w:start w:val="1"/>
      <w:numFmt w:val="lowerRoman"/>
      <w:lvlText w:val="%6."/>
      <w:lvlJc w:val="right"/>
      <w:pPr>
        <w:ind w:left="4159" w:hanging="180"/>
      </w:pPr>
    </w:lvl>
    <w:lvl w:ilvl="6" w:tplc="0415000F" w:tentative="1">
      <w:start w:val="1"/>
      <w:numFmt w:val="decimal"/>
      <w:lvlText w:val="%7."/>
      <w:lvlJc w:val="left"/>
      <w:pPr>
        <w:ind w:left="4879" w:hanging="360"/>
      </w:pPr>
    </w:lvl>
    <w:lvl w:ilvl="7" w:tplc="04150019" w:tentative="1">
      <w:start w:val="1"/>
      <w:numFmt w:val="lowerLetter"/>
      <w:lvlText w:val="%8."/>
      <w:lvlJc w:val="left"/>
      <w:pPr>
        <w:ind w:left="5599" w:hanging="360"/>
      </w:pPr>
    </w:lvl>
    <w:lvl w:ilvl="8" w:tplc="0415001B" w:tentative="1">
      <w:start w:val="1"/>
      <w:numFmt w:val="lowerRoman"/>
      <w:lvlText w:val="%9."/>
      <w:lvlJc w:val="right"/>
      <w:pPr>
        <w:ind w:left="6319" w:hanging="180"/>
      </w:pPr>
    </w:lvl>
  </w:abstractNum>
  <w:abstractNum w:abstractNumId="1" w15:restartNumberingAfterBreak="0">
    <w:nsid w:val="03A3369D"/>
    <w:multiLevelType w:val="hybridMultilevel"/>
    <w:tmpl w:val="B9AA21E2"/>
    <w:lvl w:ilvl="0" w:tplc="5F1C1A22">
      <w:start w:val="1"/>
      <w:numFmt w:val="decimal"/>
      <w:lvlText w:val="%1)"/>
      <w:lvlJc w:val="left"/>
      <w:pPr>
        <w:ind w:left="451" w:hanging="239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l-PL" w:eastAsia="en-US" w:bidi="ar-SA"/>
      </w:rPr>
    </w:lvl>
    <w:lvl w:ilvl="1" w:tplc="11A66B04">
      <w:numFmt w:val="bullet"/>
      <w:lvlText w:val="•"/>
      <w:lvlJc w:val="left"/>
      <w:pPr>
        <w:ind w:left="1434" w:hanging="239"/>
      </w:pPr>
      <w:rPr>
        <w:rFonts w:hint="default"/>
        <w:lang w:val="pl-PL" w:eastAsia="en-US" w:bidi="ar-SA"/>
      </w:rPr>
    </w:lvl>
    <w:lvl w:ilvl="2" w:tplc="14649EC2">
      <w:numFmt w:val="bullet"/>
      <w:lvlText w:val="•"/>
      <w:lvlJc w:val="left"/>
      <w:pPr>
        <w:ind w:left="2409" w:hanging="239"/>
      </w:pPr>
      <w:rPr>
        <w:rFonts w:hint="default"/>
        <w:lang w:val="pl-PL" w:eastAsia="en-US" w:bidi="ar-SA"/>
      </w:rPr>
    </w:lvl>
    <w:lvl w:ilvl="3" w:tplc="F9E2DC20">
      <w:numFmt w:val="bullet"/>
      <w:lvlText w:val="•"/>
      <w:lvlJc w:val="left"/>
      <w:pPr>
        <w:ind w:left="3383" w:hanging="239"/>
      </w:pPr>
      <w:rPr>
        <w:rFonts w:hint="default"/>
        <w:lang w:val="pl-PL" w:eastAsia="en-US" w:bidi="ar-SA"/>
      </w:rPr>
    </w:lvl>
    <w:lvl w:ilvl="4" w:tplc="4DE4B8B6">
      <w:numFmt w:val="bullet"/>
      <w:lvlText w:val="•"/>
      <w:lvlJc w:val="left"/>
      <w:pPr>
        <w:ind w:left="4358" w:hanging="239"/>
      </w:pPr>
      <w:rPr>
        <w:rFonts w:hint="default"/>
        <w:lang w:val="pl-PL" w:eastAsia="en-US" w:bidi="ar-SA"/>
      </w:rPr>
    </w:lvl>
    <w:lvl w:ilvl="5" w:tplc="B0A080CC">
      <w:numFmt w:val="bullet"/>
      <w:lvlText w:val="•"/>
      <w:lvlJc w:val="left"/>
      <w:pPr>
        <w:ind w:left="5333" w:hanging="239"/>
      </w:pPr>
      <w:rPr>
        <w:rFonts w:hint="default"/>
        <w:lang w:val="pl-PL" w:eastAsia="en-US" w:bidi="ar-SA"/>
      </w:rPr>
    </w:lvl>
    <w:lvl w:ilvl="6" w:tplc="BABA083A">
      <w:numFmt w:val="bullet"/>
      <w:lvlText w:val="•"/>
      <w:lvlJc w:val="left"/>
      <w:pPr>
        <w:ind w:left="6307" w:hanging="239"/>
      </w:pPr>
      <w:rPr>
        <w:rFonts w:hint="default"/>
        <w:lang w:val="pl-PL" w:eastAsia="en-US" w:bidi="ar-SA"/>
      </w:rPr>
    </w:lvl>
    <w:lvl w:ilvl="7" w:tplc="0310F59A">
      <w:numFmt w:val="bullet"/>
      <w:lvlText w:val="•"/>
      <w:lvlJc w:val="left"/>
      <w:pPr>
        <w:ind w:left="7282" w:hanging="239"/>
      </w:pPr>
      <w:rPr>
        <w:rFonts w:hint="default"/>
        <w:lang w:val="pl-PL" w:eastAsia="en-US" w:bidi="ar-SA"/>
      </w:rPr>
    </w:lvl>
    <w:lvl w:ilvl="8" w:tplc="CBAC24F0">
      <w:numFmt w:val="bullet"/>
      <w:lvlText w:val="•"/>
      <w:lvlJc w:val="left"/>
      <w:pPr>
        <w:ind w:left="8256" w:hanging="239"/>
      </w:pPr>
      <w:rPr>
        <w:rFonts w:hint="default"/>
        <w:lang w:val="pl-PL" w:eastAsia="en-US" w:bidi="ar-SA"/>
      </w:rPr>
    </w:lvl>
  </w:abstractNum>
  <w:abstractNum w:abstractNumId="2" w15:restartNumberingAfterBreak="0">
    <w:nsid w:val="090F47E8"/>
    <w:multiLevelType w:val="hybridMultilevel"/>
    <w:tmpl w:val="40C2C54E"/>
    <w:lvl w:ilvl="0" w:tplc="BA88913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0" w:hanging="360"/>
      </w:pPr>
    </w:lvl>
    <w:lvl w:ilvl="2" w:tplc="0415001B" w:tentative="1">
      <w:start w:val="1"/>
      <w:numFmt w:val="lowerRoman"/>
      <w:lvlText w:val="%3."/>
      <w:lvlJc w:val="right"/>
      <w:pPr>
        <w:ind w:left="1900" w:hanging="180"/>
      </w:pPr>
    </w:lvl>
    <w:lvl w:ilvl="3" w:tplc="0415000F" w:tentative="1">
      <w:start w:val="1"/>
      <w:numFmt w:val="decimal"/>
      <w:lvlText w:val="%4."/>
      <w:lvlJc w:val="left"/>
      <w:pPr>
        <w:ind w:left="2620" w:hanging="360"/>
      </w:pPr>
    </w:lvl>
    <w:lvl w:ilvl="4" w:tplc="04150019" w:tentative="1">
      <w:start w:val="1"/>
      <w:numFmt w:val="lowerLetter"/>
      <w:lvlText w:val="%5."/>
      <w:lvlJc w:val="left"/>
      <w:pPr>
        <w:ind w:left="3340" w:hanging="360"/>
      </w:pPr>
    </w:lvl>
    <w:lvl w:ilvl="5" w:tplc="0415001B" w:tentative="1">
      <w:start w:val="1"/>
      <w:numFmt w:val="lowerRoman"/>
      <w:lvlText w:val="%6."/>
      <w:lvlJc w:val="right"/>
      <w:pPr>
        <w:ind w:left="4060" w:hanging="180"/>
      </w:pPr>
    </w:lvl>
    <w:lvl w:ilvl="6" w:tplc="0415000F" w:tentative="1">
      <w:start w:val="1"/>
      <w:numFmt w:val="decimal"/>
      <w:lvlText w:val="%7."/>
      <w:lvlJc w:val="left"/>
      <w:pPr>
        <w:ind w:left="4780" w:hanging="360"/>
      </w:pPr>
    </w:lvl>
    <w:lvl w:ilvl="7" w:tplc="04150019" w:tentative="1">
      <w:start w:val="1"/>
      <w:numFmt w:val="lowerLetter"/>
      <w:lvlText w:val="%8."/>
      <w:lvlJc w:val="left"/>
      <w:pPr>
        <w:ind w:left="5500" w:hanging="360"/>
      </w:pPr>
    </w:lvl>
    <w:lvl w:ilvl="8" w:tplc="0415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 w15:restartNumberingAfterBreak="0">
    <w:nsid w:val="0DBC29D5"/>
    <w:multiLevelType w:val="hybridMultilevel"/>
    <w:tmpl w:val="F9F85584"/>
    <w:lvl w:ilvl="0" w:tplc="FEF2152C">
      <w:start w:val="1"/>
      <w:numFmt w:val="decimal"/>
      <w:lvlText w:val="%1)"/>
      <w:lvlJc w:val="left"/>
      <w:pPr>
        <w:ind w:left="451" w:hanging="239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l-PL" w:eastAsia="en-US" w:bidi="ar-SA"/>
      </w:rPr>
    </w:lvl>
    <w:lvl w:ilvl="1" w:tplc="7D3A7C00">
      <w:numFmt w:val="bullet"/>
      <w:lvlText w:val="•"/>
      <w:lvlJc w:val="left"/>
      <w:pPr>
        <w:ind w:left="1434" w:hanging="239"/>
      </w:pPr>
      <w:rPr>
        <w:rFonts w:hint="default"/>
        <w:lang w:val="pl-PL" w:eastAsia="en-US" w:bidi="ar-SA"/>
      </w:rPr>
    </w:lvl>
    <w:lvl w:ilvl="2" w:tplc="949811C0">
      <w:numFmt w:val="bullet"/>
      <w:lvlText w:val="•"/>
      <w:lvlJc w:val="left"/>
      <w:pPr>
        <w:ind w:left="2409" w:hanging="239"/>
      </w:pPr>
      <w:rPr>
        <w:rFonts w:hint="default"/>
        <w:lang w:val="pl-PL" w:eastAsia="en-US" w:bidi="ar-SA"/>
      </w:rPr>
    </w:lvl>
    <w:lvl w:ilvl="3" w:tplc="3D7C3956">
      <w:numFmt w:val="bullet"/>
      <w:lvlText w:val="•"/>
      <w:lvlJc w:val="left"/>
      <w:pPr>
        <w:ind w:left="3383" w:hanging="239"/>
      </w:pPr>
      <w:rPr>
        <w:rFonts w:hint="default"/>
        <w:lang w:val="pl-PL" w:eastAsia="en-US" w:bidi="ar-SA"/>
      </w:rPr>
    </w:lvl>
    <w:lvl w:ilvl="4" w:tplc="0442BCE8">
      <w:numFmt w:val="bullet"/>
      <w:lvlText w:val="•"/>
      <w:lvlJc w:val="left"/>
      <w:pPr>
        <w:ind w:left="4358" w:hanging="239"/>
      </w:pPr>
      <w:rPr>
        <w:rFonts w:hint="default"/>
        <w:lang w:val="pl-PL" w:eastAsia="en-US" w:bidi="ar-SA"/>
      </w:rPr>
    </w:lvl>
    <w:lvl w:ilvl="5" w:tplc="A3A4626A">
      <w:numFmt w:val="bullet"/>
      <w:lvlText w:val="•"/>
      <w:lvlJc w:val="left"/>
      <w:pPr>
        <w:ind w:left="5333" w:hanging="239"/>
      </w:pPr>
      <w:rPr>
        <w:rFonts w:hint="default"/>
        <w:lang w:val="pl-PL" w:eastAsia="en-US" w:bidi="ar-SA"/>
      </w:rPr>
    </w:lvl>
    <w:lvl w:ilvl="6" w:tplc="EFD20A48">
      <w:numFmt w:val="bullet"/>
      <w:lvlText w:val="•"/>
      <w:lvlJc w:val="left"/>
      <w:pPr>
        <w:ind w:left="6307" w:hanging="239"/>
      </w:pPr>
      <w:rPr>
        <w:rFonts w:hint="default"/>
        <w:lang w:val="pl-PL" w:eastAsia="en-US" w:bidi="ar-SA"/>
      </w:rPr>
    </w:lvl>
    <w:lvl w:ilvl="7" w:tplc="DAA691A4">
      <w:numFmt w:val="bullet"/>
      <w:lvlText w:val="•"/>
      <w:lvlJc w:val="left"/>
      <w:pPr>
        <w:ind w:left="7282" w:hanging="239"/>
      </w:pPr>
      <w:rPr>
        <w:rFonts w:hint="default"/>
        <w:lang w:val="pl-PL" w:eastAsia="en-US" w:bidi="ar-SA"/>
      </w:rPr>
    </w:lvl>
    <w:lvl w:ilvl="8" w:tplc="AEC43E1E">
      <w:numFmt w:val="bullet"/>
      <w:lvlText w:val="•"/>
      <w:lvlJc w:val="left"/>
      <w:pPr>
        <w:ind w:left="8256" w:hanging="239"/>
      </w:pPr>
      <w:rPr>
        <w:rFonts w:hint="default"/>
        <w:lang w:val="pl-PL" w:eastAsia="en-US" w:bidi="ar-SA"/>
      </w:rPr>
    </w:lvl>
  </w:abstractNum>
  <w:abstractNum w:abstractNumId="4" w15:restartNumberingAfterBreak="0">
    <w:nsid w:val="1537215B"/>
    <w:multiLevelType w:val="hybridMultilevel"/>
    <w:tmpl w:val="C1EE7F32"/>
    <w:lvl w:ilvl="0" w:tplc="0376133E">
      <w:start w:val="2"/>
      <w:numFmt w:val="decimal"/>
      <w:lvlText w:val="%1."/>
      <w:lvlJc w:val="left"/>
      <w:pPr>
        <w:ind w:left="660" w:hanging="220"/>
      </w:pPr>
      <w:rPr>
        <w:rFonts w:ascii="Times New Roman" w:eastAsia="Times New Roman" w:hAnsi="Times New Roman" w:cs="Times New Roman" w:hint="default"/>
        <w:spacing w:val="-27"/>
        <w:w w:val="100"/>
        <w:sz w:val="22"/>
        <w:szCs w:val="22"/>
        <w:lang w:val="pl-PL" w:eastAsia="en-US" w:bidi="ar-SA"/>
      </w:rPr>
    </w:lvl>
    <w:lvl w:ilvl="1" w:tplc="85104032">
      <w:numFmt w:val="bullet"/>
      <w:lvlText w:val="•"/>
      <w:lvlJc w:val="left"/>
      <w:pPr>
        <w:ind w:left="1614" w:hanging="220"/>
      </w:pPr>
      <w:rPr>
        <w:rFonts w:hint="default"/>
        <w:lang w:val="pl-PL" w:eastAsia="en-US" w:bidi="ar-SA"/>
      </w:rPr>
    </w:lvl>
    <w:lvl w:ilvl="2" w:tplc="09A8EE18">
      <w:numFmt w:val="bullet"/>
      <w:lvlText w:val="•"/>
      <w:lvlJc w:val="left"/>
      <w:pPr>
        <w:ind w:left="2569" w:hanging="220"/>
      </w:pPr>
      <w:rPr>
        <w:rFonts w:hint="default"/>
        <w:lang w:val="pl-PL" w:eastAsia="en-US" w:bidi="ar-SA"/>
      </w:rPr>
    </w:lvl>
    <w:lvl w:ilvl="3" w:tplc="C28AAAB0">
      <w:numFmt w:val="bullet"/>
      <w:lvlText w:val="•"/>
      <w:lvlJc w:val="left"/>
      <w:pPr>
        <w:ind w:left="3523" w:hanging="220"/>
      </w:pPr>
      <w:rPr>
        <w:rFonts w:hint="default"/>
        <w:lang w:val="pl-PL" w:eastAsia="en-US" w:bidi="ar-SA"/>
      </w:rPr>
    </w:lvl>
    <w:lvl w:ilvl="4" w:tplc="BBEA71A2">
      <w:numFmt w:val="bullet"/>
      <w:lvlText w:val="•"/>
      <w:lvlJc w:val="left"/>
      <w:pPr>
        <w:ind w:left="4478" w:hanging="220"/>
      </w:pPr>
      <w:rPr>
        <w:rFonts w:hint="default"/>
        <w:lang w:val="pl-PL" w:eastAsia="en-US" w:bidi="ar-SA"/>
      </w:rPr>
    </w:lvl>
    <w:lvl w:ilvl="5" w:tplc="C560A9EA">
      <w:numFmt w:val="bullet"/>
      <w:lvlText w:val="•"/>
      <w:lvlJc w:val="left"/>
      <w:pPr>
        <w:ind w:left="5433" w:hanging="220"/>
      </w:pPr>
      <w:rPr>
        <w:rFonts w:hint="default"/>
        <w:lang w:val="pl-PL" w:eastAsia="en-US" w:bidi="ar-SA"/>
      </w:rPr>
    </w:lvl>
    <w:lvl w:ilvl="6" w:tplc="075C96DC">
      <w:numFmt w:val="bullet"/>
      <w:lvlText w:val="•"/>
      <w:lvlJc w:val="left"/>
      <w:pPr>
        <w:ind w:left="6387" w:hanging="220"/>
      </w:pPr>
      <w:rPr>
        <w:rFonts w:hint="default"/>
        <w:lang w:val="pl-PL" w:eastAsia="en-US" w:bidi="ar-SA"/>
      </w:rPr>
    </w:lvl>
    <w:lvl w:ilvl="7" w:tplc="EC1443DA">
      <w:numFmt w:val="bullet"/>
      <w:lvlText w:val="•"/>
      <w:lvlJc w:val="left"/>
      <w:pPr>
        <w:ind w:left="7342" w:hanging="220"/>
      </w:pPr>
      <w:rPr>
        <w:rFonts w:hint="default"/>
        <w:lang w:val="pl-PL" w:eastAsia="en-US" w:bidi="ar-SA"/>
      </w:rPr>
    </w:lvl>
    <w:lvl w:ilvl="8" w:tplc="94180518">
      <w:numFmt w:val="bullet"/>
      <w:lvlText w:val="•"/>
      <w:lvlJc w:val="left"/>
      <w:pPr>
        <w:ind w:left="8296" w:hanging="220"/>
      </w:pPr>
      <w:rPr>
        <w:rFonts w:hint="default"/>
        <w:lang w:val="pl-PL" w:eastAsia="en-US" w:bidi="ar-SA"/>
      </w:rPr>
    </w:lvl>
  </w:abstractNum>
  <w:abstractNum w:abstractNumId="5" w15:restartNumberingAfterBreak="0">
    <w:nsid w:val="1653230C"/>
    <w:multiLevelType w:val="hybridMultilevel"/>
    <w:tmpl w:val="7E12DB82"/>
    <w:lvl w:ilvl="0" w:tplc="CD8630C0">
      <w:start w:val="1"/>
      <w:numFmt w:val="decimal"/>
      <w:lvlText w:val="%1)"/>
      <w:lvlJc w:val="left"/>
      <w:pPr>
        <w:ind w:left="451" w:hanging="239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l-PL" w:eastAsia="en-US" w:bidi="ar-SA"/>
      </w:rPr>
    </w:lvl>
    <w:lvl w:ilvl="1" w:tplc="A544AF26">
      <w:start w:val="1"/>
      <w:numFmt w:val="decimal"/>
      <w:lvlText w:val="%2."/>
      <w:lvlJc w:val="left"/>
      <w:pPr>
        <w:ind w:left="100" w:hanging="220"/>
      </w:pPr>
      <w:rPr>
        <w:rFonts w:ascii="Times New Roman" w:eastAsia="Times New Roman" w:hAnsi="Times New Roman" w:cs="Times New Roman" w:hint="default"/>
        <w:spacing w:val="-26"/>
        <w:w w:val="100"/>
        <w:sz w:val="22"/>
        <w:szCs w:val="22"/>
        <w:lang w:val="pl-PL" w:eastAsia="en-US" w:bidi="ar-SA"/>
      </w:rPr>
    </w:lvl>
    <w:lvl w:ilvl="2" w:tplc="C2828196">
      <w:numFmt w:val="bullet"/>
      <w:lvlText w:val="•"/>
      <w:lvlJc w:val="left"/>
      <w:pPr>
        <w:ind w:left="460" w:hanging="220"/>
      </w:pPr>
      <w:rPr>
        <w:rFonts w:hint="default"/>
        <w:lang w:val="pl-PL" w:eastAsia="en-US" w:bidi="ar-SA"/>
      </w:rPr>
    </w:lvl>
    <w:lvl w:ilvl="3" w:tplc="F1584BA4">
      <w:numFmt w:val="bullet"/>
      <w:lvlText w:val="•"/>
      <w:lvlJc w:val="left"/>
      <w:pPr>
        <w:ind w:left="1678" w:hanging="220"/>
      </w:pPr>
      <w:rPr>
        <w:rFonts w:hint="default"/>
        <w:lang w:val="pl-PL" w:eastAsia="en-US" w:bidi="ar-SA"/>
      </w:rPr>
    </w:lvl>
    <w:lvl w:ilvl="4" w:tplc="67967174">
      <w:numFmt w:val="bullet"/>
      <w:lvlText w:val="•"/>
      <w:lvlJc w:val="left"/>
      <w:pPr>
        <w:ind w:left="2896" w:hanging="220"/>
      </w:pPr>
      <w:rPr>
        <w:rFonts w:hint="default"/>
        <w:lang w:val="pl-PL" w:eastAsia="en-US" w:bidi="ar-SA"/>
      </w:rPr>
    </w:lvl>
    <w:lvl w:ilvl="5" w:tplc="F50A2A22">
      <w:numFmt w:val="bullet"/>
      <w:lvlText w:val="•"/>
      <w:lvlJc w:val="left"/>
      <w:pPr>
        <w:ind w:left="4114" w:hanging="220"/>
      </w:pPr>
      <w:rPr>
        <w:rFonts w:hint="default"/>
        <w:lang w:val="pl-PL" w:eastAsia="en-US" w:bidi="ar-SA"/>
      </w:rPr>
    </w:lvl>
    <w:lvl w:ilvl="6" w:tplc="9FDADB28">
      <w:numFmt w:val="bullet"/>
      <w:lvlText w:val="•"/>
      <w:lvlJc w:val="left"/>
      <w:pPr>
        <w:ind w:left="5333" w:hanging="220"/>
      </w:pPr>
      <w:rPr>
        <w:rFonts w:hint="default"/>
        <w:lang w:val="pl-PL" w:eastAsia="en-US" w:bidi="ar-SA"/>
      </w:rPr>
    </w:lvl>
    <w:lvl w:ilvl="7" w:tplc="32403584">
      <w:numFmt w:val="bullet"/>
      <w:lvlText w:val="•"/>
      <w:lvlJc w:val="left"/>
      <w:pPr>
        <w:ind w:left="6551" w:hanging="220"/>
      </w:pPr>
      <w:rPr>
        <w:rFonts w:hint="default"/>
        <w:lang w:val="pl-PL" w:eastAsia="en-US" w:bidi="ar-SA"/>
      </w:rPr>
    </w:lvl>
    <w:lvl w:ilvl="8" w:tplc="6CDA70C0">
      <w:numFmt w:val="bullet"/>
      <w:lvlText w:val="•"/>
      <w:lvlJc w:val="left"/>
      <w:pPr>
        <w:ind w:left="7769" w:hanging="220"/>
      </w:pPr>
      <w:rPr>
        <w:rFonts w:hint="default"/>
        <w:lang w:val="pl-PL" w:eastAsia="en-US" w:bidi="ar-SA"/>
      </w:rPr>
    </w:lvl>
  </w:abstractNum>
  <w:abstractNum w:abstractNumId="6" w15:restartNumberingAfterBreak="0">
    <w:nsid w:val="226D5A10"/>
    <w:multiLevelType w:val="hybridMultilevel"/>
    <w:tmpl w:val="AC0CCB6E"/>
    <w:lvl w:ilvl="0" w:tplc="E9B0CC4A">
      <w:start w:val="1"/>
      <w:numFmt w:val="decimal"/>
      <w:lvlText w:val="%1)"/>
      <w:lvlJc w:val="left"/>
      <w:pPr>
        <w:ind w:left="451" w:hanging="239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l-PL" w:eastAsia="en-US" w:bidi="ar-SA"/>
      </w:rPr>
    </w:lvl>
    <w:lvl w:ilvl="1" w:tplc="BD922072">
      <w:numFmt w:val="bullet"/>
      <w:lvlText w:val="•"/>
      <w:lvlJc w:val="left"/>
      <w:pPr>
        <w:ind w:left="1434" w:hanging="239"/>
      </w:pPr>
      <w:rPr>
        <w:rFonts w:hint="default"/>
        <w:lang w:val="pl-PL" w:eastAsia="en-US" w:bidi="ar-SA"/>
      </w:rPr>
    </w:lvl>
    <w:lvl w:ilvl="2" w:tplc="2C5ABCFE">
      <w:numFmt w:val="bullet"/>
      <w:lvlText w:val="•"/>
      <w:lvlJc w:val="left"/>
      <w:pPr>
        <w:ind w:left="2409" w:hanging="239"/>
      </w:pPr>
      <w:rPr>
        <w:rFonts w:hint="default"/>
        <w:lang w:val="pl-PL" w:eastAsia="en-US" w:bidi="ar-SA"/>
      </w:rPr>
    </w:lvl>
    <w:lvl w:ilvl="3" w:tplc="CC8CB05C">
      <w:numFmt w:val="bullet"/>
      <w:lvlText w:val="•"/>
      <w:lvlJc w:val="left"/>
      <w:pPr>
        <w:ind w:left="3383" w:hanging="239"/>
      </w:pPr>
      <w:rPr>
        <w:rFonts w:hint="default"/>
        <w:lang w:val="pl-PL" w:eastAsia="en-US" w:bidi="ar-SA"/>
      </w:rPr>
    </w:lvl>
    <w:lvl w:ilvl="4" w:tplc="31EE0636">
      <w:numFmt w:val="bullet"/>
      <w:lvlText w:val="•"/>
      <w:lvlJc w:val="left"/>
      <w:pPr>
        <w:ind w:left="4358" w:hanging="239"/>
      </w:pPr>
      <w:rPr>
        <w:rFonts w:hint="default"/>
        <w:lang w:val="pl-PL" w:eastAsia="en-US" w:bidi="ar-SA"/>
      </w:rPr>
    </w:lvl>
    <w:lvl w:ilvl="5" w:tplc="AE3A7BBE">
      <w:numFmt w:val="bullet"/>
      <w:lvlText w:val="•"/>
      <w:lvlJc w:val="left"/>
      <w:pPr>
        <w:ind w:left="5333" w:hanging="239"/>
      </w:pPr>
      <w:rPr>
        <w:rFonts w:hint="default"/>
        <w:lang w:val="pl-PL" w:eastAsia="en-US" w:bidi="ar-SA"/>
      </w:rPr>
    </w:lvl>
    <w:lvl w:ilvl="6" w:tplc="91F6F91A">
      <w:numFmt w:val="bullet"/>
      <w:lvlText w:val="•"/>
      <w:lvlJc w:val="left"/>
      <w:pPr>
        <w:ind w:left="6307" w:hanging="239"/>
      </w:pPr>
      <w:rPr>
        <w:rFonts w:hint="default"/>
        <w:lang w:val="pl-PL" w:eastAsia="en-US" w:bidi="ar-SA"/>
      </w:rPr>
    </w:lvl>
    <w:lvl w:ilvl="7" w:tplc="0276C9F0">
      <w:numFmt w:val="bullet"/>
      <w:lvlText w:val="•"/>
      <w:lvlJc w:val="left"/>
      <w:pPr>
        <w:ind w:left="7282" w:hanging="239"/>
      </w:pPr>
      <w:rPr>
        <w:rFonts w:hint="default"/>
        <w:lang w:val="pl-PL" w:eastAsia="en-US" w:bidi="ar-SA"/>
      </w:rPr>
    </w:lvl>
    <w:lvl w:ilvl="8" w:tplc="BB1A824A">
      <w:numFmt w:val="bullet"/>
      <w:lvlText w:val="•"/>
      <w:lvlJc w:val="left"/>
      <w:pPr>
        <w:ind w:left="8256" w:hanging="239"/>
      </w:pPr>
      <w:rPr>
        <w:rFonts w:hint="default"/>
        <w:lang w:val="pl-PL" w:eastAsia="en-US" w:bidi="ar-SA"/>
      </w:rPr>
    </w:lvl>
  </w:abstractNum>
  <w:abstractNum w:abstractNumId="7" w15:restartNumberingAfterBreak="0">
    <w:nsid w:val="247713D7"/>
    <w:multiLevelType w:val="hybridMultilevel"/>
    <w:tmpl w:val="CC86C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DD4AF7"/>
    <w:multiLevelType w:val="hybridMultilevel"/>
    <w:tmpl w:val="52922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4100F5"/>
    <w:multiLevelType w:val="hybridMultilevel"/>
    <w:tmpl w:val="B8542146"/>
    <w:lvl w:ilvl="0" w:tplc="BE8C95C8">
      <w:start w:val="1"/>
      <w:numFmt w:val="decimal"/>
      <w:lvlText w:val="%1."/>
      <w:lvlJc w:val="left"/>
      <w:pPr>
        <w:ind w:left="100" w:hanging="220"/>
      </w:pPr>
      <w:rPr>
        <w:rFonts w:ascii="Times New Roman" w:eastAsia="Times New Roman" w:hAnsi="Times New Roman" w:cs="Times New Roman" w:hint="default"/>
        <w:spacing w:val="-23"/>
        <w:w w:val="100"/>
        <w:sz w:val="22"/>
        <w:szCs w:val="22"/>
        <w:lang w:val="pl-PL" w:eastAsia="en-US" w:bidi="ar-SA"/>
      </w:rPr>
    </w:lvl>
    <w:lvl w:ilvl="1" w:tplc="96466132">
      <w:numFmt w:val="bullet"/>
      <w:lvlText w:val="•"/>
      <w:lvlJc w:val="left"/>
      <w:pPr>
        <w:ind w:left="1110" w:hanging="220"/>
      </w:pPr>
      <w:rPr>
        <w:rFonts w:hint="default"/>
        <w:lang w:val="pl-PL" w:eastAsia="en-US" w:bidi="ar-SA"/>
      </w:rPr>
    </w:lvl>
    <w:lvl w:ilvl="2" w:tplc="5770D4A0">
      <w:numFmt w:val="bullet"/>
      <w:lvlText w:val="•"/>
      <w:lvlJc w:val="left"/>
      <w:pPr>
        <w:ind w:left="2121" w:hanging="220"/>
      </w:pPr>
      <w:rPr>
        <w:rFonts w:hint="default"/>
        <w:lang w:val="pl-PL" w:eastAsia="en-US" w:bidi="ar-SA"/>
      </w:rPr>
    </w:lvl>
    <w:lvl w:ilvl="3" w:tplc="886C06BA">
      <w:numFmt w:val="bullet"/>
      <w:lvlText w:val="•"/>
      <w:lvlJc w:val="left"/>
      <w:pPr>
        <w:ind w:left="3131" w:hanging="220"/>
      </w:pPr>
      <w:rPr>
        <w:rFonts w:hint="default"/>
        <w:lang w:val="pl-PL" w:eastAsia="en-US" w:bidi="ar-SA"/>
      </w:rPr>
    </w:lvl>
    <w:lvl w:ilvl="4" w:tplc="61FED18E">
      <w:numFmt w:val="bullet"/>
      <w:lvlText w:val="•"/>
      <w:lvlJc w:val="left"/>
      <w:pPr>
        <w:ind w:left="4142" w:hanging="220"/>
      </w:pPr>
      <w:rPr>
        <w:rFonts w:hint="default"/>
        <w:lang w:val="pl-PL" w:eastAsia="en-US" w:bidi="ar-SA"/>
      </w:rPr>
    </w:lvl>
    <w:lvl w:ilvl="5" w:tplc="C23C2946">
      <w:numFmt w:val="bullet"/>
      <w:lvlText w:val="•"/>
      <w:lvlJc w:val="left"/>
      <w:pPr>
        <w:ind w:left="5153" w:hanging="220"/>
      </w:pPr>
      <w:rPr>
        <w:rFonts w:hint="default"/>
        <w:lang w:val="pl-PL" w:eastAsia="en-US" w:bidi="ar-SA"/>
      </w:rPr>
    </w:lvl>
    <w:lvl w:ilvl="6" w:tplc="E216256C">
      <w:numFmt w:val="bullet"/>
      <w:lvlText w:val="•"/>
      <w:lvlJc w:val="left"/>
      <w:pPr>
        <w:ind w:left="6163" w:hanging="220"/>
      </w:pPr>
      <w:rPr>
        <w:rFonts w:hint="default"/>
        <w:lang w:val="pl-PL" w:eastAsia="en-US" w:bidi="ar-SA"/>
      </w:rPr>
    </w:lvl>
    <w:lvl w:ilvl="7" w:tplc="0868D5B8">
      <w:numFmt w:val="bullet"/>
      <w:lvlText w:val="•"/>
      <w:lvlJc w:val="left"/>
      <w:pPr>
        <w:ind w:left="7174" w:hanging="220"/>
      </w:pPr>
      <w:rPr>
        <w:rFonts w:hint="default"/>
        <w:lang w:val="pl-PL" w:eastAsia="en-US" w:bidi="ar-SA"/>
      </w:rPr>
    </w:lvl>
    <w:lvl w:ilvl="8" w:tplc="72A498B2">
      <w:numFmt w:val="bullet"/>
      <w:lvlText w:val="•"/>
      <w:lvlJc w:val="left"/>
      <w:pPr>
        <w:ind w:left="8184" w:hanging="220"/>
      </w:pPr>
      <w:rPr>
        <w:rFonts w:hint="default"/>
        <w:lang w:val="pl-PL" w:eastAsia="en-US" w:bidi="ar-SA"/>
      </w:rPr>
    </w:lvl>
  </w:abstractNum>
  <w:abstractNum w:abstractNumId="10" w15:restartNumberingAfterBreak="0">
    <w:nsid w:val="45D83407"/>
    <w:multiLevelType w:val="hybridMultilevel"/>
    <w:tmpl w:val="5C720482"/>
    <w:lvl w:ilvl="0" w:tplc="4680EA34">
      <w:start w:val="1"/>
      <w:numFmt w:val="lowerLetter"/>
      <w:lvlText w:val="%1)"/>
      <w:lvlJc w:val="left"/>
      <w:pPr>
        <w:ind w:left="327" w:hanging="227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l-PL" w:eastAsia="en-US" w:bidi="ar-SA"/>
      </w:rPr>
    </w:lvl>
    <w:lvl w:ilvl="1" w:tplc="89AE7344">
      <w:start w:val="1"/>
      <w:numFmt w:val="decimal"/>
      <w:lvlText w:val="%2."/>
      <w:lvlJc w:val="left"/>
      <w:pPr>
        <w:ind w:left="100" w:hanging="220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l-PL" w:eastAsia="en-US" w:bidi="ar-SA"/>
      </w:rPr>
    </w:lvl>
    <w:lvl w:ilvl="2" w:tplc="6BCC1322">
      <w:numFmt w:val="bullet"/>
      <w:lvlText w:val="•"/>
      <w:lvlJc w:val="left"/>
      <w:pPr>
        <w:ind w:left="1418" w:hanging="220"/>
      </w:pPr>
      <w:rPr>
        <w:rFonts w:hint="default"/>
        <w:lang w:val="pl-PL" w:eastAsia="en-US" w:bidi="ar-SA"/>
      </w:rPr>
    </w:lvl>
    <w:lvl w:ilvl="3" w:tplc="5EAA255E">
      <w:numFmt w:val="bullet"/>
      <w:lvlText w:val="•"/>
      <w:lvlJc w:val="left"/>
      <w:pPr>
        <w:ind w:left="2516" w:hanging="220"/>
      </w:pPr>
      <w:rPr>
        <w:rFonts w:hint="default"/>
        <w:lang w:val="pl-PL" w:eastAsia="en-US" w:bidi="ar-SA"/>
      </w:rPr>
    </w:lvl>
    <w:lvl w:ilvl="4" w:tplc="0FA45416">
      <w:numFmt w:val="bullet"/>
      <w:lvlText w:val="•"/>
      <w:lvlJc w:val="left"/>
      <w:pPr>
        <w:ind w:left="3615" w:hanging="220"/>
      </w:pPr>
      <w:rPr>
        <w:rFonts w:hint="default"/>
        <w:lang w:val="pl-PL" w:eastAsia="en-US" w:bidi="ar-SA"/>
      </w:rPr>
    </w:lvl>
    <w:lvl w:ilvl="5" w:tplc="2212749E">
      <w:numFmt w:val="bullet"/>
      <w:lvlText w:val="•"/>
      <w:lvlJc w:val="left"/>
      <w:pPr>
        <w:ind w:left="4713" w:hanging="220"/>
      </w:pPr>
      <w:rPr>
        <w:rFonts w:hint="default"/>
        <w:lang w:val="pl-PL" w:eastAsia="en-US" w:bidi="ar-SA"/>
      </w:rPr>
    </w:lvl>
    <w:lvl w:ilvl="6" w:tplc="59EAEDF2">
      <w:numFmt w:val="bullet"/>
      <w:lvlText w:val="•"/>
      <w:lvlJc w:val="left"/>
      <w:pPr>
        <w:ind w:left="5812" w:hanging="220"/>
      </w:pPr>
      <w:rPr>
        <w:rFonts w:hint="default"/>
        <w:lang w:val="pl-PL" w:eastAsia="en-US" w:bidi="ar-SA"/>
      </w:rPr>
    </w:lvl>
    <w:lvl w:ilvl="7" w:tplc="FC480E34">
      <w:numFmt w:val="bullet"/>
      <w:lvlText w:val="•"/>
      <w:lvlJc w:val="left"/>
      <w:pPr>
        <w:ind w:left="6910" w:hanging="220"/>
      </w:pPr>
      <w:rPr>
        <w:rFonts w:hint="default"/>
        <w:lang w:val="pl-PL" w:eastAsia="en-US" w:bidi="ar-SA"/>
      </w:rPr>
    </w:lvl>
    <w:lvl w:ilvl="8" w:tplc="3DA406E8">
      <w:numFmt w:val="bullet"/>
      <w:lvlText w:val="•"/>
      <w:lvlJc w:val="left"/>
      <w:pPr>
        <w:ind w:left="8009" w:hanging="220"/>
      </w:pPr>
      <w:rPr>
        <w:rFonts w:hint="default"/>
        <w:lang w:val="pl-PL" w:eastAsia="en-US" w:bidi="ar-SA"/>
      </w:rPr>
    </w:lvl>
  </w:abstractNum>
  <w:abstractNum w:abstractNumId="11" w15:restartNumberingAfterBreak="0">
    <w:nsid w:val="5180589F"/>
    <w:multiLevelType w:val="hybridMultilevel"/>
    <w:tmpl w:val="1408E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0E7A5D"/>
    <w:multiLevelType w:val="hybridMultilevel"/>
    <w:tmpl w:val="1206D7AA"/>
    <w:lvl w:ilvl="0" w:tplc="155EFA50">
      <w:start w:val="1"/>
      <w:numFmt w:val="decimal"/>
      <w:lvlText w:val="%1)"/>
      <w:lvlJc w:val="left"/>
      <w:pPr>
        <w:ind w:left="451" w:hanging="239"/>
      </w:pPr>
      <w:rPr>
        <w:rFonts w:ascii="Times New Roman" w:eastAsia="Times New Roman" w:hAnsi="Times New Roman" w:cs="Times New Roman" w:hint="default"/>
        <w:spacing w:val="-23"/>
        <w:w w:val="100"/>
        <w:sz w:val="22"/>
        <w:szCs w:val="22"/>
        <w:lang w:val="pl-PL" w:eastAsia="en-US" w:bidi="ar-SA"/>
      </w:rPr>
    </w:lvl>
    <w:lvl w:ilvl="1" w:tplc="6EC4F4A2">
      <w:numFmt w:val="bullet"/>
      <w:lvlText w:val="•"/>
      <w:lvlJc w:val="left"/>
      <w:pPr>
        <w:ind w:left="1434" w:hanging="239"/>
      </w:pPr>
      <w:rPr>
        <w:rFonts w:hint="default"/>
        <w:lang w:val="pl-PL" w:eastAsia="en-US" w:bidi="ar-SA"/>
      </w:rPr>
    </w:lvl>
    <w:lvl w:ilvl="2" w:tplc="9AF2DF0E">
      <w:numFmt w:val="bullet"/>
      <w:lvlText w:val="•"/>
      <w:lvlJc w:val="left"/>
      <w:pPr>
        <w:ind w:left="2409" w:hanging="239"/>
      </w:pPr>
      <w:rPr>
        <w:rFonts w:hint="default"/>
        <w:lang w:val="pl-PL" w:eastAsia="en-US" w:bidi="ar-SA"/>
      </w:rPr>
    </w:lvl>
    <w:lvl w:ilvl="3" w:tplc="D72E9C9C">
      <w:numFmt w:val="bullet"/>
      <w:lvlText w:val="•"/>
      <w:lvlJc w:val="left"/>
      <w:pPr>
        <w:ind w:left="3383" w:hanging="239"/>
      </w:pPr>
      <w:rPr>
        <w:rFonts w:hint="default"/>
        <w:lang w:val="pl-PL" w:eastAsia="en-US" w:bidi="ar-SA"/>
      </w:rPr>
    </w:lvl>
    <w:lvl w:ilvl="4" w:tplc="A71689EE">
      <w:numFmt w:val="bullet"/>
      <w:lvlText w:val="•"/>
      <w:lvlJc w:val="left"/>
      <w:pPr>
        <w:ind w:left="4358" w:hanging="239"/>
      </w:pPr>
      <w:rPr>
        <w:rFonts w:hint="default"/>
        <w:lang w:val="pl-PL" w:eastAsia="en-US" w:bidi="ar-SA"/>
      </w:rPr>
    </w:lvl>
    <w:lvl w:ilvl="5" w:tplc="DEAE383C">
      <w:numFmt w:val="bullet"/>
      <w:lvlText w:val="•"/>
      <w:lvlJc w:val="left"/>
      <w:pPr>
        <w:ind w:left="5333" w:hanging="239"/>
      </w:pPr>
      <w:rPr>
        <w:rFonts w:hint="default"/>
        <w:lang w:val="pl-PL" w:eastAsia="en-US" w:bidi="ar-SA"/>
      </w:rPr>
    </w:lvl>
    <w:lvl w:ilvl="6" w:tplc="D65C0076">
      <w:numFmt w:val="bullet"/>
      <w:lvlText w:val="•"/>
      <w:lvlJc w:val="left"/>
      <w:pPr>
        <w:ind w:left="6307" w:hanging="239"/>
      </w:pPr>
      <w:rPr>
        <w:rFonts w:hint="default"/>
        <w:lang w:val="pl-PL" w:eastAsia="en-US" w:bidi="ar-SA"/>
      </w:rPr>
    </w:lvl>
    <w:lvl w:ilvl="7" w:tplc="F024241C">
      <w:numFmt w:val="bullet"/>
      <w:lvlText w:val="•"/>
      <w:lvlJc w:val="left"/>
      <w:pPr>
        <w:ind w:left="7282" w:hanging="239"/>
      </w:pPr>
      <w:rPr>
        <w:rFonts w:hint="default"/>
        <w:lang w:val="pl-PL" w:eastAsia="en-US" w:bidi="ar-SA"/>
      </w:rPr>
    </w:lvl>
    <w:lvl w:ilvl="8" w:tplc="9DF2F886">
      <w:numFmt w:val="bullet"/>
      <w:lvlText w:val="•"/>
      <w:lvlJc w:val="left"/>
      <w:pPr>
        <w:ind w:left="8256" w:hanging="239"/>
      </w:pPr>
      <w:rPr>
        <w:rFonts w:hint="default"/>
        <w:lang w:val="pl-PL" w:eastAsia="en-US" w:bidi="ar-SA"/>
      </w:rPr>
    </w:lvl>
  </w:abstractNum>
  <w:abstractNum w:abstractNumId="13" w15:restartNumberingAfterBreak="0">
    <w:nsid w:val="53B51AF7"/>
    <w:multiLevelType w:val="hybridMultilevel"/>
    <w:tmpl w:val="653C41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FC6D93"/>
    <w:multiLevelType w:val="hybridMultilevel"/>
    <w:tmpl w:val="C4625E8C"/>
    <w:lvl w:ilvl="0" w:tplc="B65C69EE">
      <w:start w:val="1"/>
      <w:numFmt w:val="lowerLetter"/>
      <w:lvlText w:val="%1)"/>
      <w:lvlJc w:val="left"/>
      <w:pPr>
        <w:ind w:left="326" w:hanging="227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l-PL" w:eastAsia="en-US" w:bidi="ar-SA"/>
      </w:rPr>
    </w:lvl>
    <w:lvl w:ilvl="1" w:tplc="703635AE">
      <w:start w:val="1"/>
      <w:numFmt w:val="decimal"/>
      <w:lvlText w:val="%2)"/>
      <w:lvlJc w:val="left"/>
      <w:pPr>
        <w:ind w:left="440" w:hanging="239"/>
      </w:pPr>
      <w:rPr>
        <w:rFonts w:ascii="Times New Roman" w:eastAsia="Times New Roman" w:hAnsi="Times New Roman" w:cs="Times New Roman" w:hint="default"/>
        <w:spacing w:val="-14"/>
        <w:w w:val="100"/>
        <w:sz w:val="22"/>
        <w:szCs w:val="22"/>
        <w:lang w:val="pl-PL" w:eastAsia="en-US" w:bidi="ar-SA"/>
      </w:rPr>
    </w:lvl>
    <w:lvl w:ilvl="2" w:tplc="E3D2AF14">
      <w:numFmt w:val="bullet"/>
      <w:lvlText w:val="•"/>
      <w:lvlJc w:val="left"/>
      <w:pPr>
        <w:ind w:left="1525" w:hanging="239"/>
      </w:pPr>
      <w:rPr>
        <w:rFonts w:hint="default"/>
        <w:lang w:val="pl-PL" w:eastAsia="en-US" w:bidi="ar-SA"/>
      </w:rPr>
    </w:lvl>
    <w:lvl w:ilvl="3" w:tplc="0E5896BA">
      <w:numFmt w:val="bullet"/>
      <w:lvlText w:val="•"/>
      <w:lvlJc w:val="left"/>
      <w:pPr>
        <w:ind w:left="2610" w:hanging="239"/>
      </w:pPr>
      <w:rPr>
        <w:rFonts w:hint="default"/>
        <w:lang w:val="pl-PL" w:eastAsia="en-US" w:bidi="ar-SA"/>
      </w:rPr>
    </w:lvl>
    <w:lvl w:ilvl="4" w:tplc="E228A508">
      <w:numFmt w:val="bullet"/>
      <w:lvlText w:val="•"/>
      <w:lvlJc w:val="left"/>
      <w:pPr>
        <w:ind w:left="3695" w:hanging="239"/>
      </w:pPr>
      <w:rPr>
        <w:rFonts w:hint="default"/>
        <w:lang w:val="pl-PL" w:eastAsia="en-US" w:bidi="ar-SA"/>
      </w:rPr>
    </w:lvl>
    <w:lvl w:ilvl="5" w:tplc="98EE8EC2">
      <w:numFmt w:val="bullet"/>
      <w:lvlText w:val="•"/>
      <w:lvlJc w:val="left"/>
      <w:pPr>
        <w:ind w:left="4780" w:hanging="239"/>
      </w:pPr>
      <w:rPr>
        <w:rFonts w:hint="default"/>
        <w:lang w:val="pl-PL" w:eastAsia="en-US" w:bidi="ar-SA"/>
      </w:rPr>
    </w:lvl>
    <w:lvl w:ilvl="6" w:tplc="1B02687A">
      <w:numFmt w:val="bullet"/>
      <w:lvlText w:val="•"/>
      <w:lvlJc w:val="left"/>
      <w:pPr>
        <w:ind w:left="5865" w:hanging="239"/>
      </w:pPr>
      <w:rPr>
        <w:rFonts w:hint="default"/>
        <w:lang w:val="pl-PL" w:eastAsia="en-US" w:bidi="ar-SA"/>
      </w:rPr>
    </w:lvl>
    <w:lvl w:ilvl="7" w:tplc="A894C1BC">
      <w:numFmt w:val="bullet"/>
      <w:lvlText w:val="•"/>
      <w:lvlJc w:val="left"/>
      <w:pPr>
        <w:ind w:left="6950" w:hanging="239"/>
      </w:pPr>
      <w:rPr>
        <w:rFonts w:hint="default"/>
        <w:lang w:val="pl-PL" w:eastAsia="en-US" w:bidi="ar-SA"/>
      </w:rPr>
    </w:lvl>
    <w:lvl w:ilvl="8" w:tplc="BAEEBE0E">
      <w:numFmt w:val="bullet"/>
      <w:lvlText w:val="•"/>
      <w:lvlJc w:val="left"/>
      <w:pPr>
        <w:ind w:left="8035" w:hanging="239"/>
      </w:pPr>
      <w:rPr>
        <w:rFonts w:hint="default"/>
        <w:lang w:val="pl-PL" w:eastAsia="en-US" w:bidi="ar-SA"/>
      </w:rPr>
    </w:lvl>
  </w:abstractNum>
  <w:abstractNum w:abstractNumId="15" w15:restartNumberingAfterBreak="0">
    <w:nsid w:val="5F3542AA"/>
    <w:multiLevelType w:val="hybridMultilevel"/>
    <w:tmpl w:val="FA66CBA6"/>
    <w:lvl w:ilvl="0" w:tplc="B77A64A2">
      <w:start w:val="1"/>
      <w:numFmt w:val="decimal"/>
      <w:lvlText w:val="%1."/>
      <w:lvlJc w:val="left"/>
      <w:pPr>
        <w:ind w:left="9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9" w:hanging="360"/>
      </w:pPr>
    </w:lvl>
    <w:lvl w:ilvl="2" w:tplc="0415001B" w:tentative="1">
      <w:start w:val="1"/>
      <w:numFmt w:val="lowerRoman"/>
      <w:lvlText w:val="%3."/>
      <w:lvlJc w:val="right"/>
      <w:pPr>
        <w:ind w:left="2359" w:hanging="180"/>
      </w:pPr>
    </w:lvl>
    <w:lvl w:ilvl="3" w:tplc="0415000F" w:tentative="1">
      <w:start w:val="1"/>
      <w:numFmt w:val="decimal"/>
      <w:lvlText w:val="%4."/>
      <w:lvlJc w:val="left"/>
      <w:pPr>
        <w:ind w:left="3079" w:hanging="360"/>
      </w:pPr>
    </w:lvl>
    <w:lvl w:ilvl="4" w:tplc="04150019" w:tentative="1">
      <w:start w:val="1"/>
      <w:numFmt w:val="lowerLetter"/>
      <w:lvlText w:val="%5."/>
      <w:lvlJc w:val="left"/>
      <w:pPr>
        <w:ind w:left="3799" w:hanging="360"/>
      </w:pPr>
    </w:lvl>
    <w:lvl w:ilvl="5" w:tplc="0415001B" w:tentative="1">
      <w:start w:val="1"/>
      <w:numFmt w:val="lowerRoman"/>
      <w:lvlText w:val="%6."/>
      <w:lvlJc w:val="right"/>
      <w:pPr>
        <w:ind w:left="4519" w:hanging="180"/>
      </w:pPr>
    </w:lvl>
    <w:lvl w:ilvl="6" w:tplc="0415000F" w:tentative="1">
      <w:start w:val="1"/>
      <w:numFmt w:val="decimal"/>
      <w:lvlText w:val="%7."/>
      <w:lvlJc w:val="left"/>
      <w:pPr>
        <w:ind w:left="5239" w:hanging="360"/>
      </w:pPr>
    </w:lvl>
    <w:lvl w:ilvl="7" w:tplc="04150019" w:tentative="1">
      <w:start w:val="1"/>
      <w:numFmt w:val="lowerLetter"/>
      <w:lvlText w:val="%8."/>
      <w:lvlJc w:val="left"/>
      <w:pPr>
        <w:ind w:left="5959" w:hanging="360"/>
      </w:pPr>
    </w:lvl>
    <w:lvl w:ilvl="8" w:tplc="0415001B" w:tentative="1">
      <w:start w:val="1"/>
      <w:numFmt w:val="lowerRoman"/>
      <w:lvlText w:val="%9."/>
      <w:lvlJc w:val="right"/>
      <w:pPr>
        <w:ind w:left="6679" w:hanging="180"/>
      </w:pPr>
    </w:lvl>
  </w:abstractNum>
  <w:abstractNum w:abstractNumId="16" w15:restartNumberingAfterBreak="0">
    <w:nsid w:val="760E5AB7"/>
    <w:multiLevelType w:val="hybridMultilevel"/>
    <w:tmpl w:val="B2A28BDC"/>
    <w:lvl w:ilvl="0" w:tplc="F384C734">
      <w:start w:val="1"/>
      <w:numFmt w:val="decimal"/>
      <w:lvlText w:val="%1)"/>
      <w:lvlJc w:val="left"/>
      <w:pPr>
        <w:ind w:left="451" w:hanging="239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l-PL" w:eastAsia="en-US" w:bidi="ar-SA"/>
      </w:rPr>
    </w:lvl>
    <w:lvl w:ilvl="1" w:tplc="87C64FC4">
      <w:numFmt w:val="bullet"/>
      <w:lvlText w:val="•"/>
      <w:lvlJc w:val="left"/>
      <w:pPr>
        <w:ind w:left="1434" w:hanging="239"/>
      </w:pPr>
      <w:rPr>
        <w:rFonts w:hint="default"/>
        <w:lang w:val="pl-PL" w:eastAsia="en-US" w:bidi="ar-SA"/>
      </w:rPr>
    </w:lvl>
    <w:lvl w:ilvl="2" w:tplc="74763834">
      <w:numFmt w:val="bullet"/>
      <w:lvlText w:val="•"/>
      <w:lvlJc w:val="left"/>
      <w:pPr>
        <w:ind w:left="2409" w:hanging="239"/>
      </w:pPr>
      <w:rPr>
        <w:rFonts w:hint="default"/>
        <w:lang w:val="pl-PL" w:eastAsia="en-US" w:bidi="ar-SA"/>
      </w:rPr>
    </w:lvl>
    <w:lvl w:ilvl="3" w:tplc="7D6898AE">
      <w:numFmt w:val="bullet"/>
      <w:lvlText w:val="•"/>
      <w:lvlJc w:val="left"/>
      <w:pPr>
        <w:ind w:left="3383" w:hanging="239"/>
      </w:pPr>
      <w:rPr>
        <w:rFonts w:hint="default"/>
        <w:lang w:val="pl-PL" w:eastAsia="en-US" w:bidi="ar-SA"/>
      </w:rPr>
    </w:lvl>
    <w:lvl w:ilvl="4" w:tplc="F4A88F9A">
      <w:numFmt w:val="bullet"/>
      <w:lvlText w:val="•"/>
      <w:lvlJc w:val="left"/>
      <w:pPr>
        <w:ind w:left="4358" w:hanging="239"/>
      </w:pPr>
      <w:rPr>
        <w:rFonts w:hint="default"/>
        <w:lang w:val="pl-PL" w:eastAsia="en-US" w:bidi="ar-SA"/>
      </w:rPr>
    </w:lvl>
    <w:lvl w:ilvl="5" w:tplc="7298BB7A">
      <w:numFmt w:val="bullet"/>
      <w:lvlText w:val="•"/>
      <w:lvlJc w:val="left"/>
      <w:pPr>
        <w:ind w:left="5333" w:hanging="239"/>
      </w:pPr>
      <w:rPr>
        <w:rFonts w:hint="default"/>
        <w:lang w:val="pl-PL" w:eastAsia="en-US" w:bidi="ar-SA"/>
      </w:rPr>
    </w:lvl>
    <w:lvl w:ilvl="6" w:tplc="CD246D66">
      <w:numFmt w:val="bullet"/>
      <w:lvlText w:val="•"/>
      <w:lvlJc w:val="left"/>
      <w:pPr>
        <w:ind w:left="6307" w:hanging="239"/>
      </w:pPr>
      <w:rPr>
        <w:rFonts w:hint="default"/>
        <w:lang w:val="pl-PL" w:eastAsia="en-US" w:bidi="ar-SA"/>
      </w:rPr>
    </w:lvl>
    <w:lvl w:ilvl="7" w:tplc="61E4E7C6">
      <w:numFmt w:val="bullet"/>
      <w:lvlText w:val="•"/>
      <w:lvlJc w:val="left"/>
      <w:pPr>
        <w:ind w:left="7282" w:hanging="239"/>
      </w:pPr>
      <w:rPr>
        <w:rFonts w:hint="default"/>
        <w:lang w:val="pl-PL" w:eastAsia="en-US" w:bidi="ar-SA"/>
      </w:rPr>
    </w:lvl>
    <w:lvl w:ilvl="8" w:tplc="1A5A42C6">
      <w:numFmt w:val="bullet"/>
      <w:lvlText w:val="•"/>
      <w:lvlJc w:val="left"/>
      <w:pPr>
        <w:ind w:left="8256" w:hanging="239"/>
      </w:pPr>
      <w:rPr>
        <w:rFonts w:hint="default"/>
        <w:lang w:val="pl-PL" w:eastAsia="en-US" w:bidi="ar-SA"/>
      </w:rPr>
    </w:lvl>
  </w:abstractNum>
  <w:abstractNum w:abstractNumId="17" w15:restartNumberingAfterBreak="0">
    <w:nsid w:val="7B996D46"/>
    <w:multiLevelType w:val="hybridMultilevel"/>
    <w:tmpl w:val="CD70C29E"/>
    <w:lvl w:ilvl="0" w:tplc="C444F83A">
      <w:start w:val="1"/>
      <w:numFmt w:val="decimal"/>
      <w:lvlText w:val="%1."/>
      <w:lvlJc w:val="left"/>
      <w:pPr>
        <w:ind w:left="100" w:hanging="220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pl-PL" w:eastAsia="en-US" w:bidi="ar-SA"/>
      </w:rPr>
    </w:lvl>
    <w:lvl w:ilvl="1" w:tplc="90743FE6">
      <w:numFmt w:val="bullet"/>
      <w:lvlText w:val="•"/>
      <w:lvlJc w:val="left"/>
      <w:pPr>
        <w:ind w:left="1110" w:hanging="220"/>
      </w:pPr>
      <w:rPr>
        <w:rFonts w:hint="default"/>
        <w:lang w:val="pl-PL" w:eastAsia="en-US" w:bidi="ar-SA"/>
      </w:rPr>
    </w:lvl>
    <w:lvl w:ilvl="2" w:tplc="D63C5BC6">
      <w:numFmt w:val="bullet"/>
      <w:lvlText w:val="•"/>
      <w:lvlJc w:val="left"/>
      <w:pPr>
        <w:ind w:left="2121" w:hanging="220"/>
      </w:pPr>
      <w:rPr>
        <w:rFonts w:hint="default"/>
        <w:lang w:val="pl-PL" w:eastAsia="en-US" w:bidi="ar-SA"/>
      </w:rPr>
    </w:lvl>
    <w:lvl w:ilvl="3" w:tplc="48A08E3E">
      <w:numFmt w:val="bullet"/>
      <w:lvlText w:val="•"/>
      <w:lvlJc w:val="left"/>
      <w:pPr>
        <w:ind w:left="3131" w:hanging="220"/>
      </w:pPr>
      <w:rPr>
        <w:rFonts w:hint="default"/>
        <w:lang w:val="pl-PL" w:eastAsia="en-US" w:bidi="ar-SA"/>
      </w:rPr>
    </w:lvl>
    <w:lvl w:ilvl="4" w:tplc="5318238A">
      <w:numFmt w:val="bullet"/>
      <w:lvlText w:val="•"/>
      <w:lvlJc w:val="left"/>
      <w:pPr>
        <w:ind w:left="4142" w:hanging="220"/>
      </w:pPr>
      <w:rPr>
        <w:rFonts w:hint="default"/>
        <w:lang w:val="pl-PL" w:eastAsia="en-US" w:bidi="ar-SA"/>
      </w:rPr>
    </w:lvl>
    <w:lvl w:ilvl="5" w:tplc="B86EDB1A">
      <w:numFmt w:val="bullet"/>
      <w:lvlText w:val="•"/>
      <w:lvlJc w:val="left"/>
      <w:pPr>
        <w:ind w:left="5153" w:hanging="220"/>
      </w:pPr>
      <w:rPr>
        <w:rFonts w:hint="default"/>
        <w:lang w:val="pl-PL" w:eastAsia="en-US" w:bidi="ar-SA"/>
      </w:rPr>
    </w:lvl>
    <w:lvl w:ilvl="6" w:tplc="1D42D58C">
      <w:numFmt w:val="bullet"/>
      <w:lvlText w:val="•"/>
      <w:lvlJc w:val="left"/>
      <w:pPr>
        <w:ind w:left="6163" w:hanging="220"/>
      </w:pPr>
      <w:rPr>
        <w:rFonts w:hint="default"/>
        <w:lang w:val="pl-PL" w:eastAsia="en-US" w:bidi="ar-SA"/>
      </w:rPr>
    </w:lvl>
    <w:lvl w:ilvl="7" w:tplc="ED22E4A8">
      <w:numFmt w:val="bullet"/>
      <w:lvlText w:val="•"/>
      <w:lvlJc w:val="left"/>
      <w:pPr>
        <w:ind w:left="7174" w:hanging="220"/>
      </w:pPr>
      <w:rPr>
        <w:rFonts w:hint="default"/>
        <w:lang w:val="pl-PL" w:eastAsia="en-US" w:bidi="ar-SA"/>
      </w:rPr>
    </w:lvl>
    <w:lvl w:ilvl="8" w:tplc="882EF508">
      <w:numFmt w:val="bullet"/>
      <w:lvlText w:val="•"/>
      <w:lvlJc w:val="left"/>
      <w:pPr>
        <w:ind w:left="8184" w:hanging="220"/>
      </w:pPr>
      <w:rPr>
        <w:rFonts w:hint="default"/>
        <w:lang w:val="pl-PL" w:eastAsia="en-US" w:bidi="ar-SA"/>
      </w:rPr>
    </w:lvl>
  </w:abstractNum>
  <w:abstractNum w:abstractNumId="18" w15:restartNumberingAfterBreak="0">
    <w:nsid w:val="7CB502D4"/>
    <w:multiLevelType w:val="hybridMultilevel"/>
    <w:tmpl w:val="D8283378"/>
    <w:lvl w:ilvl="0" w:tplc="00DA0A7A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7"/>
  </w:num>
  <w:num w:numId="3">
    <w:abstractNumId w:val="18"/>
  </w:num>
  <w:num w:numId="4">
    <w:abstractNumId w:val="8"/>
  </w:num>
  <w:num w:numId="5">
    <w:abstractNumId w:val="3"/>
  </w:num>
  <w:num w:numId="6">
    <w:abstractNumId w:val="5"/>
  </w:num>
  <w:num w:numId="7">
    <w:abstractNumId w:val="9"/>
  </w:num>
  <w:num w:numId="8">
    <w:abstractNumId w:val="10"/>
  </w:num>
  <w:num w:numId="9">
    <w:abstractNumId w:val="13"/>
  </w:num>
  <w:num w:numId="10">
    <w:abstractNumId w:val="12"/>
  </w:num>
  <w:num w:numId="11">
    <w:abstractNumId w:val="16"/>
  </w:num>
  <w:num w:numId="12">
    <w:abstractNumId w:val="17"/>
  </w:num>
  <w:num w:numId="13">
    <w:abstractNumId w:val="6"/>
  </w:num>
  <w:num w:numId="14">
    <w:abstractNumId w:val="14"/>
  </w:num>
  <w:num w:numId="15">
    <w:abstractNumId w:val="4"/>
  </w:num>
  <w:num w:numId="16">
    <w:abstractNumId w:val="1"/>
  </w:num>
  <w:num w:numId="17">
    <w:abstractNumId w:val="2"/>
  </w:num>
  <w:num w:numId="18">
    <w:abstractNumId w:val="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7D9"/>
    <w:rsid w:val="00010D10"/>
    <w:rsid w:val="00020F9F"/>
    <w:rsid w:val="0006575A"/>
    <w:rsid w:val="00091C3E"/>
    <w:rsid w:val="000A5B7C"/>
    <w:rsid w:val="000D2772"/>
    <w:rsid w:val="000F6431"/>
    <w:rsid w:val="00126CCC"/>
    <w:rsid w:val="00136C66"/>
    <w:rsid w:val="00166511"/>
    <w:rsid w:val="00173E30"/>
    <w:rsid w:val="00177EEF"/>
    <w:rsid w:val="001A2502"/>
    <w:rsid w:val="001B3415"/>
    <w:rsid w:val="001B51F7"/>
    <w:rsid w:val="001D1923"/>
    <w:rsid w:val="001F0643"/>
    <w:rsid w:val="001F29D4"/>
    <w:rsid w:val="00201F2A"/>
    <w:rsid w:val="002C2113"/>
    <w:rsid w:val="002E1AD7"/>
    <w:rsid w:val="002E7AE3"/>
    <w:rsid w:val="00305DF2"/>
    <w:rsid w:val="00310CD6"/>
    <w:rsid w:val="0031496B"/>
    <w:rsid w:val="00340DA6"/>
    <w:rsid w:val="003501A3"/>
    <w:rsid w:val="00354817"/>
    <w:rsid w:val="00360C10"/>
    <w:rsid w:val="00375FC7"/>
    <w:rsid w:val="003926B7"/>
    <w:rsid w:val="003C0511"/>
    <w:rsid w:val="003C7897"/>
    <w:rsid w:val="003F73C6"/>
    <w:rsid w:val="00403238"/>
    <w:rsid w:val="004112F5"/>
    <w:rsid w:val="004162CA"/>
    <w:rsid w:val="004427F1"/>
    <w:rsid w:val="00465D9C"/>
    <w:rsid w:val="00466495"/>
    <w:rsid w:val="004703A5"/>
    <w:rsid w:val="004710BD"/>
    <w:rsid w:val="00486A09"/>
    <w:rsid w:val="004A42B3"/>
    <w:rsid w:val="004A6BC6"/>
    <w:rsid w:val="004B38BA"/>
    <w:rsid w:val="004D4368"/>
    <w:rsid w:val="004E272D"/>
    <w:rsid w:val="00516A55"/>
    <w:rsid w:val="00530801"/>
    <w:rsid w:val="00557A2C"/>
    <w:rsid w:val="00571A93"/>
    <w:rsid w:val="0057448A"/>
    <w:rsid w:val="005D3F92"/>
    <w:rsid w:val="005E0B74"/>
    <w:rsid w:val="005F7F8E"/>
    <w:rsid w:val="00601EE3"/>
    <w:rsid w:val="006103FA"/>
    <w:rsid w:val="00612049"/>
    <w:rsid w:val="0061523E"/>
    <w:rsid w:val="00620F6B"/>
    <w:rsid w:val="006264B9"/>
    <w:rsid w:val="006323CB"/>
    <w:rsid w:val="00641D8E"/>
    <w:rsid w:val="00643726"/>
    <w:rsid w:val="006554CE"/>
    <w:rsid w:val="00663C64"/>
    <w:rsid w:val="006C2589"/>
    <w:rsid w:val="006C37D9"/>
    <w:rsid w:val="006F0C5C"/>
    <w:rsid w:val="007144AF"/>
    <w:rsid w:val="00754310"/>
    <w:rsid w:val="00786FD0"/>
    <w:rsid w:val="007A68B8"/>
    <w:rsid w:val="007C10C1"/>
    <w:rsid w:val="00802ADE"/>
    <w:rsid w:val="00812556"/>
    <w:rsid w:val="00814F1C"/>
    <w:rsid w:val="00845235"/>
    <w:rsid w:val="008B5513"/>
    <w:rsid w:val="008B6008"/>
    <w:rsid w:val="008E3A05"/>
    <w:rsid w:val="008F5E52"/>
    <w:rsid w:val="009214CD"/>
    <w:rsid w:val="00922CCA"/>
    <w:rsid w:val="00943E4D"/>
    <w:rsid w:val="00A216B1"/>
    <w:rsid w:val="00A30F15"/>
    <w:rsid w:val="00A36609"/>
    <w:rsid w:val="00A37948"/>
    <w:rsid w:val="00A467F0"/>
    <w:rsid w:val="00A873D2"/>
    <w:rsid w:val="00A91128"/>
    <w:rsid w:val="00AC6DE3"/>
    <w:rsid w:val="00AF34B6"/>
    <w:rsid w:val="00AF683F"/>
    <w:rsid w:val="00B066E7"/>
    <w:rsid w:val="00B140B3"/>
    <w:rsid w:val="00B22FC3"/>
    <w:rsid w:val="00B30AB0"/>
    <w:rsid w:val="00B31189"/>
    <w:rsid w:val="00B335C7"/>
    <w:rsid w:val="00B35DEC"/>
    <w:rsid w:val="00B505AB"/>
    <w:rsid w:val="00B67FCC"/>
    <w:rsid w:val="00BF32EE"/>
    <w:rsid w:val="00C33DC8"/>
    <w:rsid w:val="00C55838"/>
    <w:rsid w:val="00C919A7"/>
    <w:rsid w:val="00CA2EF6"/>
    <w:rsid w:val="00CB6E43"/>
    <w:rsid w:val="00D0122F"/>
    <w:rsid w:val="00D31131"/>
    <w:rsid w:val="00D34C99"/>
    <w:rsid w:val="00D41867"/>
    <w:rsid w:val="00D548F8"/>
    <w:rsid w:val="00D65AB2"/>
    <w:rsid w:val="00D7497E"/>
    <w:rsid w:val="00D820FD"/>
    <w:rsid w:val="00DC1B3E"/>
    <w:rsid w:val="00DD19D8"/>
    <w:rsid w:val="00DD3B7D"/>
    <w:rsid w:val="00DE7015"/>
    <w:rsid w:val="00E713D8"/>
    <w:rsid w:val="00E83496"/>
    <w:rsid w:val="00EA3AAA"/>
    <w:rsid w:val="00EB62D1"/>
    <w:rsid w:val="00EC41B5"/>
    <w:rsid w:val="00ED78FB"/>
    <w:rsid w:val="00EF5294"/>
    <w:rsid w:val="00F75431"/>
    <w:rsid w:val="00FD31CB"/>
    <w:rsid w:val="00FE527C"/>
    <w:rsid w:val="00FE7396"/>
    <w:rsid w:val="00FF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28C51"/>
  <w15:docId w15:val="{984266A4-0139-4F12-A928-37B745737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6C37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67FC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5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51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qFormat/>
    <w:rsid w:val="00010D10"/>
    <w:pPr>
      <w:widowControl w:val="0"/>
      <w:autoSpaceDE w:val="0"/>
      <w:autoSpaceDN w:val="0"/>
      <w:spacing w:before="120" w:after="0" w:line="240" w:lineRule="auto"/>
      <w:ind w:left="100"/>
    </w:pPr>
    <w:rPr>
      <w:rFonts w:ascii="Times New Roman" w:eastAsia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10D10"/>
    <w:rPr>
      <w:rFonts w:ascii="Times New Roman" w:eastAsia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unhideWhenUsed/>
    <w:rsid w:val="00922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2CCA"/>
  </w:style>
  <w:style w:type="paragraph" w:styleId="Stopka">
    <w:name w:val="footer"/>
    <w:basedOn w:val="Normalny"/>
    <w:link w:val="StopkaZnak"/>
    <w:uiPriority w:val="99"/>
    <w:unhideWhenUsed/>
    <w:rsid w:val="00922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2C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mieln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1796</Words>
  <Characters>10782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Sobczyk</dc:creator>
  <cp:lastModifiedBy>EWA</cp:lastModifiedBy>
  <cp:revision>33</cp:revision>
  <cp:lastPrinted>2021-01-11T11:09:00Z</cp:lastPrinted>
  <dcterms:created xsi:type="dcterms:W3CDTF">2023-12-29T10:24:00Z</dcterms:created>
  <dcterms:modified xsi:type="dcterms:W3CDTF">2024-02-21T12:57:00Z</dcterms:modified>
</cp:coreProperties>
</file>